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7DD95" w14:textId="6E51C6B4" w:rsidR="007418BC" w:rsidRPr="00AE0445" w:rsidRDefault="007418BC" w:rsidP="00AE0445">
      <w:pPr>
        <w:jc w:val="both"/>
        <w:rPr>
          <w:rFonts w:cs="Arial"/>
          <w:position w:val="28"/>
        </w:rPr>
      </w:pPr>
    </w:p>
    <w:p w14:paraId="106C76D2" w14:textId="77777777" w:rsidR="007418BC" w:rsidRPr="00AE0445" w:rsidRDefault="007418BC" w:rsidP="00AE0445">
      <w:pPr>
        <w:rPr>
          <w:rFonts w:cs="Arial"/>
          <w:u w:val="single"/>
        </w:rPr>
      </w:pPr>
    </w:p>
    <w:p w14:paraId="2C171A07" w14:textId="56BF2BEE" w:rsidR="007418BC" w:rsidRPr="00AE0445" w:rsidRDefault="007418BC" w:rsidP="00AE0445">
      <w:pPr>
        <w:jc w:val="right"/>
        <w:rPr>
          <w:rFonts w:cs="Arial"/>
          <w:position w:val="28"/>
        </w:rPr>
        <w:sectPr w:rsidR="007418BC" w:rsidRPr="00AE0445" w:rsidSect="00DE09F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</w:p>
    <w:p w14:paraId="0D4E39D1" w14:textId="77777777" w:rsidR="00145959" w:rsidRPr="00AE0445" w:rsidRDefault="00145959" w:rsidP="00AE0445">
      <w:pPr>
        <w:jc w:val="center"/>
        <w:rPr>
          <w:rFonts w:cs="Arial"/>
          <w:u w:val="single"/>
        </w:rPr>
      </w:pPr>
    </w:p>
    <w:p w14:paraId="0D0CAE0B" w14:textId="77777777" w:rsidR="0028470F" w:rsidRPr="00AE0445" w:rsidRDefault="0028470F" w:rsidP="00AE0445">
      <w:pPr>
        <w:jc w:val="center"/>
        <w:rPr>
          <w:rFonts w:cs="Arial"/>
          <w:u w:val="single"/>
        </w:rPr>
      </w:pPr>
    </w:p>
    <w:p w14:paraId="3A7D886E" w14:textId="77777777" w:rsidR="0028470F" w:rsidRPr="00AE0445" w:rsidRDefault="0028470F" w:rsidP="00AE0445">
      <w:pPr>
        <w:jc w:val="center"/>
        <w:rPr>
          <w:rFonts w:cs="Arial"/>
          <w:u w:val="single"/>
        </w:rPr>
      </w:pPr>
    </w:p>
    <w:p w14:paraId="7A23EAAA" w14:textId="77777777" w:rsidR="00F0234D" w:rsidRPr="00AE0445" w:rsidRDefault="00F0234D" w:rsidP="00AE0445">
      <w:pPr>
        <w:jc w:val="center"/>
        <w:rPr>
          <w:rFonts w:cs="Arial"/>
          <w:u w:val="single"/>
        </w:rPr>
      </w:pPr>
    </w:p>
    <w:p w14:paraId="0188DC20" w14:textId="77777777" w:rsidR="00DF376F" w:rsidRPr="001A03EA" w:rsidRDefault="00DF376F" w:rsidP="00DF376F">
      <w:pPr>
        <w:spacing w:before="0" w:after="0"/>
        <w:jc w:val="center"/>
        <w:rPr>
          <w:rFonts w:cs="Arial"/>
          <w:b/>
          <w:color w:val="808080" w:themeColor="background1" w:themeShade="80"/>
          <w:sz w:val="40"/>
          <w:szCs w:val="40"/>
        </w:rPr>
      </w:pPr>
    </w:p>
    <w:p w14:paraId="7A717A3C" w14:textId="77777777" w:rsidR="00DF376F" w:rsidRPr="002A75E1" w:rsidRDefault="00DF376F" w:rsidP="00DF376F">
      <w:pPr>
        <w:spacing w:before="0" w:after="0"/>
        <w:jc w:val="center"/>
        <w:rPr>
          <w:rFonts w:cs="Arial"/>
          <w:color w:val="808080" w:themeColor="background1" w:themeShade="80"/>
          <w:sz w:val="40"/>
          <w:szCs w:val="40"/>
        </w:rPr>
      </w:pPr>
      <w:r w:rsidRPr="001A03EA">
        <w:rPr>
          <w:rFonts w:cs="Arial"/>
          <w:b/>
          <w:color w:val="808080" w:themeColor="background1" w:themeShade="80"/>
          <w:sz w:val="40"/>
          <w:szCs w:val="40"/>
        </w:rPr>
        <w:t xml:space="preserve">Muster </w:t>
      </w:r>
      <w:r w:rsidRPr="002A75E1">
        <w:rPr>
          <w:rFonts w:cs="Arial"/>
          <w:b/>
          <w:color w:val="808080" w:themeColor="background1" w:themeShade="80"/>
          <w:sz w:val="40"/>
          <w:szCs w:val="40"/>
        </w:rPr>
        <w:t>Ergebnisbericht</w:t>
      </w:r>
    </w:p>
    <w:p w14:paraId="6E6B3BFE" w14:textId="1B204F74" w:rsidR="00DF376F" w:rsidRPr="002A75E1" w:rsidRDefault="00DF376F" w:rsidP="00DF376F">
      <w:pPr>
        <w:spacing w:before="0" w:after="0"/>
        <w:jc w:val="center"/>
        <w:rPr>
          <w:rFonts w:cs="Arial"/>
          <w:b/>
          <w:color w:val="808080" w:themeColor="background1" w:themeShade="80"/>
          <w:sz w:val="40"/>
          <w:szCs w:val="40"/>
        </w:rPr>
      </w:pPr>
      <w:r w:rsidRPr="002A75E1">
        <w:rPr>
          <w:rFonts w:cs="Arial"/>
          <w:b/>
          <w:color w:val="808080" w:themeColor="background1" w:themeShade="80"/>
          <w:sz w:val="40"/>
          <w:szCs w:val="40"/>
        </w:rPr>
        <w:t>LOEWE-</w:t>
      </w:r>
      <w:r>
        <w:rPr>
          <w:rFonts w:cs="Arial"/>
          <w:b/>
          <w:color w:val="808080" w:themeColor="background1" w:themeShade="80"/>
          <w:sz w:val="40"/>
          <w:szCs w:val="40"/>
        </w:rPr>
        <w:t>Exploration</w:t>
      </w:r>
    </w:p>
    <w:p w14:paraId="4EEE7CB5" w14:textId="77777777" w:rsidR="00F0234D" w:rsidRPr="00AE0445" w:rsidRDefault="00F0234D" w:rsidP="00AE0445">
      <w:pPr>
        <w:jc w:val="center"/>
        <w:rPr>
          <w:rFonts w:cs="Arial"/>
          <w:u w:val="single"/>
        </w:rPr>
      </w:pPr>
    </w:p>
    <w:p w14:paraId="2E331CD2" w14:textId="77777777" w:rsidR="005F5564" w:rsidRPr="00AE0445" w:rsidRDefault="005F5564" w:rsidP="00AE0445">
      <w:pPr>
        <w:jc w:val="center"/>
        <w:rPr>
          <w:rFonts w:cs="Arial"/>
        </w:rPr>
      </w:pPr>
    </w:p>
    <w:p w14:paraId="298B2BDD" w14:textId="064E3651" w:rsidR="00B837F0" w:rsidRDefault="00B837F0" w:rsidP="00AE0445">
      <w:pPr>
        <w:jc w:val="center"/>
        <w:rPr>
          <w:rFonts w:cs="Arial"/>
        </w:rPr>
      </w:pPr>
    </w:p>
    <w:p w14:paraId="0186713C" w14:textId="4458D80C" w:rsidR="00B837F0" w:rsidRDefault="00B837F0" w:rsidP="00AE0445">
      <w:pPr>
        <w:jc w:val="center"/>
        <w:rPr>
          <w:rFonts w:cs="Arial"/>
        </w:rPr>
      </w:pPr>
    </w:p>
    <w:p w14:paraId="1F650EC4" w14:textId="01A791D6" w:rsidR="00B837F0" w:rsidRDefault="00B837F0" w:rsidP="00AE0445">
      <w:pPr>
        <w:jc w:val="center"/>
        <w:rPr>
          <w:rFonts w:cs="Arial"/>
        </w:rPr>
      </w:pPr>
    </w:p>
    <w:p w14:paraId="14926482" w14:textId="3A7DB501" w:rsidR="00B837F0" w:rsidRDefault="00B837F0" w:rsidP="00AE0445">
      <w:pPr>
        <w:jc w:val="center"/>
        <w:rPr>
          <w:rFonts w:cs="Arial"/>
        </w:rPr>
      </w:pPr>
    </w:p>
    <w:p w14:paraId="74B16352" w14:textId="77777777" w:rsidR="00772FC3" w:rsidRPr="00AE0445" w:rsidRDefault="00772FC3" w:rsidP="00AE0445">
      <w:pPr>
        <w:jc w:val="center"/>
        <w:rPr>
          <w:rFonts w:cs="Arial"/>
        </w:rPr>
      </w:pPr>
    </w:p>
    <w:p w14:paraId="543C3680" w14:textId="77777777" w:rsidR="00772FC3" w:rsidRPr="00AE0445" w:rsidRDefault="00772FC3" w:rsidP="00AE0445">
      <w:pPr>
        <w:jc w:val="center"/>
        <w:rPr>
          <w:rFonts w:cs="Arial"/>
        </w:rPr>
      </w:pPr>
    </w:p>
    <w:p w14:paraId="2503B421" w14:textId="77777777" w:rsidR="001D168A" w:rsidRPr="00DF376F" w:rsidRDefault="001D168A" w:rsidP="00AE0445">
      <w:pPr>
        <w:pStyle w:val="Menge"/>
        <w:spacing w:line="360" w:lineRule="auto"/>
        <w:rPr>
          <w:rFonts w:ascii="Arial" w:eastAsia="Times New Roman" w:hAnsi="Arial" w:cs="Times New Roman"/>
          <w:b/>
          <w:color w:val="808080" w:themeColor="background1" w:themeShade="80"/>
          <w:sz w:val="28"/>
          <w:szCs w:val="28"/>
          <w:lang w:eastAsia="de-DE"/>
        </w:rPr>
      </w:pPr>
      <w:r w:rsidRPr="00DF376F">
        <w:rPr>
          <w:rFonts w:ascii="Arial" w:eastAsia="Times New Roman" w:hAnsi="Arial" w:cs="Times New Roman"/>
          <w:b/>
          <w:color w:val="808080" w:themeColor="background1" w:themeShade="80"/>
          <w:sz w:val="28"/>
          <w:szCs w:val="28"/>
          <w:lang w:eastAsia="de-DE"/>
        </w:rPr>
        <w:t>Vorbemerkung</w:t>
      </w:r>
    </w:p>
    <w:p w14:paraId="29CBDD41" w14:textId="6599EEFD" w:rsidR="00DF376F" w:rsidRPr="00D63578" w:rsidRDefault="00DF376F" w:rsidP="00DF376F">
      <w:pPr>
        <w:jc w:val="both"/>
        <w:rPr>
          <w:rFonts w:cs="Arial"/>
          <w:color w:val="808080" w:themeColor="background1" w:themeShade="80"/>
        </w:rPr>
      </w:pPr>
      <w:r w:rsidRPr="00D63578">
        <w:rPr>
          <w:rFonts w:cs="Arial"/>
          <w:color w:val="808080" w:themeColor="background1" w:themeShade="80"/>
        </w:rPr>
        <w:t>Dieses Muster soll bei der Erstellung eines Ergebnisberichts in der Förderlinie LOEWE-</w:t>
      </w:r>
      <w:r>
        <w:rPr>
          <w:rFonts w:cs="Arial"/>
          <w:color w:val="808080" w:themeColor="background1" w:themeShade="80"/>
        </w:rPr>
        <w:t>Exploration</w:t>
      </w:r>
      <w:r w:rsidRPr="00D63578">
        <w:rPr>
          <w:rFonts w:cs="Arial"/>
          <w:color w:val="808080" w:themeColor="background1" w:themeShade="80"/>
        </w:rPr>
        <w:t xml:space="preserve"> unterstützen. Die grau gesetzten Passagen stellen Erläuterungen und Platzhalter dar, während die schwarz gedruckten Texte im Ergebnisbericht erhalten bleiben.</w:t>
      </w:r>
    </w:p>
    <w:p w14:paraId="0CF3DB10" w14:textId="1D5988DD" w:rsidR="00DF376F" w:rsidRPr="00D63578" w:rsidRDefault="00DF376F" w:rsidP="00DF376F">
      <w:pPr>
        <w:rPr>
          <w:rFonts w:cs="Arial"/>
          <w:color w:val="808080" w:themeColor="background1" w:themeShade="80"/>
        </w:rPr>
      </w:pPr>
      <w:r w:rsidRPr="00D63578">
        <w:rPr>
          <w:rFonts w:cs="Arial"/>
          <w:color w:val="808080" w:themeColor="background1" w:themeShade="80"/>
        </w:rPr>
        <w:t xml:space="preserve">Die formalen Vorgaben sind zu beachten und zwingend einzuhalten. Die bereitgestellten Muster sind zu verwenden. </w:t>
      </w:r>
    </w:p>
    <w:p w14:paraId="28057E11" w14:textId="2D58E3B0" w:rsidR="0032104F" w:rsidRDefault="001D168A" w:rsidP="00F96C27">
      <w:pPr>
        <w:pStyle w:val="MengemitPunkten"/>
        <w:spacing w:line="360" w:lineRule="auto"/>
        <w:ind w:left="0" w:firstLine="0"/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>Ergebnisb</w:t>
      </w:r>
      <w:r w:rsidR="001F18E7"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 xml:space="preserve">erichte </w:t>
      </w:r>
      <w:r w:rsidR="0032104F"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>für LOEWE-</w:t>
      </w:r>
      <w:r w:rsidR="00B837F0"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>Explorationsprojekte</w:t>
      </w:r>
      <w:r w:rsidR="0032104F"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 xml:space="preserve"> werden </w:t>
      </w:r>
      <w:r w:rsidR="00C110A7" w:rsidRPr="00DF376F"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  <w:t>durch die Projektleitung eingereicht.</w:t>
      </w:r>
    </w:p>
    <w:p w14:paraId="462396DA" w14:textId="77777777" w:rsidR="00DF376F" w:rsidRDefault="00DF376F" w:rsidP="00F96C27">
      <w:pPr>
        <w:pStyle w:val="MengemitPunkten"/>
        <w:spacing w:line="360" w:lineRule="auto"/>
        <w:ind w:left="0" w:firstLine="0"/>
        <w:rPr>
          <w:rFonts w:ascii="Arial" w:eastAsia="Times New Roman" w:hAnsi="Arial" w:cs="Times New Roman"/>
          <w:color w:val="808080" w:themeColor="background1" w:themeShade="80"/>
          <w:sz w:val="24"/>
          <w:szCs w:val="24"/>
          <w:lang w:eastAsia="de-DE"/>
        </w:rPr>
      </w:pPr>
    </w:p>
    <w:p w14:paraId="2A12EBE3" w14:textId="77777777" w:rsidR="00DF376F" w:rsidRPr="00D63578" w:rsidRDefault="00DF376F" w:rsidP="00DF376F">
      <w:pPr>
        <w:rPr>
          <w:rFonts w:cs="Arial"/>
          <w:b/>
          <w:color w:val="808080" w:themeColor="background1" w:themeShade="80"/>
          <w:sz w:val="28"/>
        </w:rPr>
      </w:pPr>
      <w:r w:rsidRPr="00D63578">
        <w:rPr>
          <w:rFonts w:cs="Arial"/>
          <w:b/>
          <w:color w:val="808080" w:themeColor="background1" w:themeShade="80"/>
          <w:sz w:val="28"/>
        </w:rPr>
        <w:lastRenderedPageBreak/>
        <w:t>Formale Vorgaben</w:t>
      </w:r>
    </w:p>
    <w:p w14:paraId="75C2189B" w14:textId="77777777" w:rsidR="00C33863" w:rsidRPr="00DF376F" w:rsidRDefault="00C33863" w:rsidP="006F31B8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>Die Berichtssprache ist in der Regel Deutsch.</w:t>
      </w:r>
    </w:p>
    <w:p w14:paraId="7F86EE67" w14:textId="3F0B0E21" w:rsidR="00F96C27" w:rsidRPr="00DF376F" w:rsidRDefault="00C110A7" w:rsidP="00C110A7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Der Umfang des Berichts sollte </w:t>
      </w:r>
      <w:r w:rsidR="00653B6B" w:rsidRPr="00DF376F">
        <w:rPr>
          <w:rFonts w:ascii="Arial" w:eastAsia="Times New Roman" w:hAnsi="Arial" w:cs="Times New Roman"/>
          <w:color w:val="808080" w:themeColor="background1" w:themeShade="80"/>
        </w:rPr>
        <w:t xml:space="preserve">zwei </w:t>
      </w:r>
      <w:r w:rsidRPr="00DF376F">
        <w:rPr>
          <w:rFonts w:ascii="Arial" w:eastAsia="Times New Roman" w:hAnsi="Arial" w:cs="Times New Roman"/>
          <w:color w:val="808080" w:themeColor="background1" w:themeShade="80"/>
        </w:rPr>
        <w:t>Seiten nicht überschreiten, kann in Ausnahmefällen jedoch auch um eine Anlage wie z.B. eine Publikationsliste ergänzt werden.</w:t>
      </w:r>
      <w:r w:rsidR="00F96C27" w:rsidRPr="00DF376F">
        <w:rPr>
          <w:rFonts w:ascii="Arial" w:eastAsia="Times New Roman" w:hAnsi="Arial" w:cs="Times New Roman"/>
          <w:color w:val="808080" w:themeColor="background1" w:themeShade="80"/>
        </w:rPr>
        <w:t xml:space="preserve"> </w:t>
      </w:r>
    </w:p>
    <w:p w14:paraId="7F9C5F6E" w14:textId="407721CD" w:rsidR="00B92B35" w:rsidRPr="00DF376F" w:rsidRDefault="00B92B35" w:rsidP="00C110A7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Schrifttyp Arial (Microsoft Word 2010 oder höher / frei verfügbares Textverarbeitungsprogramm), Schriftgröße 12 pt, 1,5-facher Zeilenabstand, Seitenränder je mind. 2 cm, einseitig bedruckt. (Sollen andere Textverarbeitungs-Programme / Arial-Varianten zur Erstellung der Antragsunterlagen verwendet werden, muss dies im Vorfeld durch die LOEWE-Geschäftsstelle schriftlich genehmigt werden.) </w:t>
      </w:r>
    </w:p>
    <w:p w14:paraId="35587D68" w14:textId="2B64A7ED" w:rsidR="00FE341F" w:rsidRPr="00DF376F" w:rsidRDefault="00FE341F" w:rsidP="00FE341F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>Grafiken, Abbildungslegenden und Tabellen sind in einer lesbaren Schriftgröße (mind. 10 Pt, 1-facher Zeilenabstand) darzustellen.</w:t>
      </w:r>
    </w:p>
    <w:p w14:paraId="60DF3FB9" w14:textId="77777777" w:rsidR="00B92B35" w:rsidRPr="00DF376F" w:rsidRDefault="00B92B35" w:rsidP="006F31B8">
      <w:pPr>
        <w:pStyle w:val="Listenabsatz"/>
        <w:numPr>
          <w:ilvl w:val="0"/>
          <w:numId w:val="65"/>
        </w:numPr>
        <w:autoSpaceDE w:val="0"/>
        <w:autoSpaceDN w:val="0"/>
        <w:adjustRightInd w:val="0"/>
        <w:spacing w:before="0" w:after="0"/>
        <w:jc w:val="both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 xml:space="preserve">Angabe von Seitenzahlen.  </w:t>
      </w:r>
    </w:p>
    <w:p w14:paraId="57B59C83" w14:textId="3BEB6E80" w:rsidR="00786AAB" w:rsidRPr="00DF376F" w:rsidRDefault="00786AAB" w:rsidP="006F31B8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Ergebnisberichte sind digital in der LOEWE-Geschäftsstelle einzureichen (PDF-Format ohne Zugriffsbeschränkungen) und müssen bis zu der im Terminplan angegebenen Ausschlussfrist eingegangen sein. </w:t>
      </w:r>
    </w:p>
    <w:p w14:paraId="1E095779" w14:textId="04E1ACC6" w:rsidR="00786AAB" w:rsidRPr="00DF376F" w:rsidRDefault="00786AAB" w:rsidP="006F31B8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>Neben dem Ergebnisbericht entsprechend der zur Verfügung gestellten Mustervorlage</w:t>
      </w:r>
      <w:r w:rsidR="006F31B8" w:rsidRPr="00DF376F">
        <w:rPr>
          <w:rFonts w:ascii="Arial" w:eastAsia="Times New Roman" w:hAnsi="Arial" w:cs="Times New Roman"/>
          <w:color w:val="808080" w:themeColor="background1" w:themeShade="80"/>
        </w:rPr>
        <w:t>,</w:t>
      </w: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 ist ergänzend </w:t>
      </w:r>
      <w:r w:rsidR="006F31B8" w:rsidRPr="00DF376F">
        <w:rPr>
          <w:rFonts w:ascii="Arial" w:eastAsia="Times New Roman" w:hAnsi="Arial" w:cs="Times New Roman"/>
          <w:color w:val="808080" w:themeColor="background1" w:themeShade="80"/>
        </w:rPr>
        <w:t>eine Finanztabelle im Excel-Format einzureichen.</w:t>
      </w:r>
    </w:p>
    <w:p w14:paraId="6CA1A271" w14:textId="24F56410" w:rsidR="00786AAB" w:rsidRPr="00DF376F" w:rsidRDefault="00786AAB" w:rsidP="006F31B8">
      <w:pPr>
        <w:pStyle w:val="LOEWE-SkizzeAufzhlung"/>
        <w:numPr>
          <w:ilvl w:val="0"/>
          <w:numId w:val="65"/>
        </w:numPr>
        <w:spacing w:line="360" w:lineRule="auto"/>
        <w:rPr>
          <w:rFonts w:ascii="Arial" w:eastAsia="Times New Roman" w:hAnsi="Arial" w:cs="Times New Roman"/>
          <w:color w:val="808080" w:themeColor="background1" w:themeShade="80"/>
        </w:rPr>
      </w:pP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Zudem muss eine zweifache Ausfertigung des Ergebnisberichts (ungebunden, </w:t>
      </w:r>
      <w:r w:rsidR="00DE6449" w:rsidRPr="00DF376F">
        <w:rPr>
          <w:rFonts w:ascii="Arial" w:eastAsia="Times New Roman" w:hAnsi="Arial" w:cs="Times New Roman"/>
          <w:color w:val="808080" w:themeColor="background1" w:themeShade="80"/>
        </w:rPr>
        <w:br/>
      </w:r>
      <w:r w:rsidRPr="00DF376F">
        <w:rPr>
          <w:rFonts w:ascii="Arial" w:eastAsia="Times New Roman" w:hAnsi="Arial" w:cs="Times New Roman"/>
          <w:color w:val="808080" w:themeColor="background1" w:themeShade="80"/>
        </w:rPr>
        <w:t xml:space="preserve">Lochung am linken Rand) </w:t>
      </w:r>
      <w:r w:rsidR="00FE341F">
        <w:rPr>
          <w:rFonts w:ascii="Arial" w:eastAsia="Times New Roman" w:hAnsi="Arial" w:cs="Times New Roman"/>
          <w:color w:val="808080" w:themeColor="background1" w:themeShade="80"/>
        </w:rPr>
        <w:t xml:space="preserve">postalisch </w:t>
      </w:r>
      <w:r w:rsidR="00FE341F" w:rsidRPr="00193E50">
        <w:rPr>
          <w:rFonts w:ascii="Arial" w:eastAsia="Times New Roman" w:hAnsi="Arial" w:cs="Times New Roman"/>
          <w:color w:val="808080" w:themeColor="background1" w:themeShade="80"/>
        </w:rPr>
        <w:t>unter folgender Adresse</w:t>
      </w:r>
      <w:r w:rsidR="00FE341F" w:rsidRPr="00FE341F">
        <w:rPr>
          <w:rFonts w:ascii="Arial" w:eastAsia="Times New Roman" w:hAnsi="Arial" w:cs="Times New Roman"/>
          <w:color w:val="808080" w:themeColor="background1" w:themeShade="80"/>
        </w:rPr>
        <w:t xml:space="preserve"> </w:t>
      </w:r>
      <w:r w:rsidRPr="00DF376F">
        <w:rPr>
          <w:rFonts w:ascii="Arial" w:eastAsia="Times New Roman" w:hAnsi="Arial" w:cs="Times New Roman"/>
          <w:color w:val="808080" w:themeColor="background1" w:themeShade="80"/>
        </w:rPr>
        <w:t>eingereicht werden:</w:t>
      </w:r>
    </w:p>
    <w:p w14:paraId="43A927DA" w14:textId="77777777" w:rsidR="00DE6449" w:rsidRPr="00DF376F" w:rsidRDefault="00DE6449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</w:p>
    <w:p w14:paraId="0FE1BDB8" w14:textId="49D32116" w:rsidR="00786AAB" w:rsidRPr="00DF376F" w:rsidRDefault="00786AAB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>Hessisches Ministerium für Wissenschaft und Kunst</w:t>
      </w:r>
    </w:p>
    <w:p w14:paraId="6237E846" w14:textId="77777777" w:rsidR="00786AAB" w:rsidRPr="00DF376F" w:rsidRDefault="00786AAB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>Abteilung III Hochschulen und Forschung</w:t>
      </w:r>
    </w:p>
    <w:p w14:paraId="15D6BA9F" w14:textId="77777777" w:rsidR="00786AAB" w:rsidRPr="00DF376F" w:rsidRDefault="00786AAB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>LOEWE-Geschäftsstelle</w:t>
      </w:r>
    </w:p>
    <w:p w14:paraId="69C21C88" w14:textId="77777777" w:rsidR="00786AAB" w:rsidRPr="00DF376F" w:rsidRDefault="00786AAB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>Rheinstraße 23 – 25</w:t>
      </w:r>
    </w:p>
    <w:p w14:paraId="56CD8524" w14:textId="77777777" w:rsidR="00786AAB" w:rsidRPr="00DF376F" w:rsidRDefault="00786AAB" w:rsidP="00786AAB">
      <w:pPr>
        <w:autoSpaceDE w:val="0"/>
        <w:autoSpaceDN w:val="0"/>
        <w:adjustRightInd w:val="0"/>
        <w:spacing w:before="0" w:after="0"/>
        <w:jc w:val="center"/>
        <w:rPr>
          <w:color w:val="808080" w:themeColor="background1" w:themeShade="80"/>
        </w:rPr>
      </w:pPr>
      <w:r w:rsidRPr="00DF376F">
        <w:rPr>
          <w:color w:val="808080" w:themeColor="background1" w:themeShade="80"/>
        </w:rPr>
        <w:t>65185 Wiesbaden</w:t>
      </w:r>
    </w:p>
    <w:p w14:paraId="410EAD63" w14:textId="77777777" w:rsidR="006F31B8" w:rsidRDefault="003B0AA8" w:rsidP="00490474">
      <w:pPr>
        <w:pStyle w:val="MengemitPunkten"/>
        <w:spacing w:line="360" w:lineRule="auto"/>
        <w:ind w:left="720" w:firstLine="0"/>
        <w:jc w:val="center"/>
        <w:rPr>
          <w:rFonts w:cs="Arial"/>
        </w:rPr>
      </w:pPr>
      <w:r w:rsidRPr="00540772">
        <w:rPr>
          <w:rFonts w:cs="Arial"/>
        </w:rPr>
        <w:br w:type="page"/>
      </w:r>
    </w:p>
    <w:p w14:paraId="10F26707" w14:textId="77777777" w:rsidR="00B837F0" w:rsidRPr="0036309C" w:rsidRDefault="00B837F0" w:rsidP="00B837F0">
      <w:pPr>
        <w:pStyle w:val="Muster2"/>
      </w:pPr>
      <w:bookmarkStart w:id="0" w:name="_Toc51854969"/>
      <w:r w:rsidRPr="0036309C">
        <w:lastRenderedPageBreak/>
        <w:t>1</w:t>
      </w:r>
      <w:r w:rsidRPr="0036309C">
        <w:tab/>
      </w:r>
      <w:bookmarkEnd w:id="0"/>
      <w:r>
        <w:t>Wissenschaftliche Zielerreichung</w:t>
      </w:r>
    </w:p>
    <w:p w14:paraId="19E3EE38" w14:textId="02451786" w:rsidR="00B837F0" w:rsidRPr="001D77D5" w:rsidRDefault="002E033E" w:rsidP="007C71C7">
      <w:pPr>
        <w:jc w:val="both"/>
        <w:rPr>
          <w:i/>
          <w:color w:val="808080" w:themeColor="background1" w:themeShade="80"/>
        </w:rPr>
      </w:pPr>
      <w:r w:rsidRPr="001D77D5">
        <w:rPr>
          <w:i/>
          <w:color w:val="808080" w:themeColor="background1" w:themeShade="80"/>
        </w:rPr>
        <w:t>&lt;</w:t>
      </w:r>
      <w:r w:rsidR="00B837F0" w:rsidRPr="001D77D5">
        <w:rPr>
          <w:i/>
          <w:color w:val="808080" w:themeColor="background1" w:themeShade="80"/>
        </w:rPr>
        <w:t>Beschreiben Sie auf max. einer Textseite den Stand der Zielerreichung im Vergleich zur Ausgangs</w:t>
      </w:r>
      <w:r w:rsidR="00B837F0" w:rsidRPr="001D77D5">
        <w:rPr>
          <w:i/>
          <w:color w:val="808080" w:themeColor="background1" w:themeShade="80"/>
        </w:rPr>
        <w:softHyphen/>
        <w:t>situation (SOLL-/IST-Abgleich) und benennen Sie insbesondere auch die erreichten Meilensteine sowie Ergebnisse am Ende des Projektes.</w:t>
      </w:r>
      <w:r w:rsidR="00C110A7" w:rsidRPr="001D77D5">
        <w:rPr>
          <w:i/>
          <w:color w:val="808080" w:themeColor="background1" w:themeShade="80"/>
        </w:rPr>
        <w:t xml:space="preserve"> Gehen Sie dabei insbesondere darauf ein, inwiefern sich die im Antrag </w:t>
      </w:r>
      <w:r w:rsidRPr="001D77D5">
        <w:rPr>
          <w:i/>
          <w:color w:val="808080" w:themeColor="background1" w:themeShade="80"/>
        </w:rPr>
        <w:t>formulierte</w:t>
      </w:r>
      <w:r w:rsidR="00C110A7" w:rsidRPr="001D77D5">
        <w:rPr>
          <w:i/>
          <w:color w:val="808080" w:themeColor="background1" w:themeShade="80"/>
        </w:rPr>
        <w:t xml:space="preserve"> Leitfrage durch die Pro</w:t>
      </w:r>
      <w:r w:rsidR="00EA24D2" w:rsidRPr="001D77D5">
        <w:rPr>
          <w:i/>
          <w:color w:val="808080" w:themeColor="background1" w:themeShade="80"/>
        </w:rPr>
        <w:t>jektergebnisse beantworten ließ</w:t>
      </w:r>
      <w:r w:rsidR="001D77D5" w:rsidRPr="001D77D5">
        <w:rPr>
          <w:i/>
          <w:color w:val="808080" w:themeColor="background1" w:themeShade="80"/>
        </w:rPr>
        <w:t xml:space="preserve">. </w:t>
      </w:r>
      <w:r w:rsidR="00EA24D2" w:rsidRPr="001D77D5">
        <w:rPr>
          <w:i/>
          <w:color w:val="808080" w:themeColor="background1" w:themeShade="80"/>
        </w:rPr>
        <w:t xml:space="preserve">Nehmen Sie dabei insbesondere Bezug auf den </w:t>
      </w:r>
      <w:r w:rsidR="00C110A7" w:rsidRPr="001D77D5">
        <w:rPr>
          <w:i/>
          <w:color w:val="808080" w:themeColor="background1" w:themeShade="80"/>
        </w:rPr>
        <w:t>explorative</w:t>
      </w:r>
      <w:r w:rsidR="00EA24D2" w:rsidRPr="001D77D5">
        <w:rPr>
          <w:i/>
          <w:color w:val="808080" w:themeColor="background1" w:themeShade="80"/>
        </w:rPr>
        <w:t>n</w:t>
      </w:r>
      <w:r w:rsidR="00C110A7" w:rsidRPr="001D77D5">
        <w:rPr>
          <w:i/>
          <w:color w:val="808080" w:themeColor="background1" w:themeShade="80"/>
        </w:rPr>
        <w:t xml:space="preserve"> Charakter des Antrags</w:t>
      </w:r>
      <w:r w:rsidR="00BB75BA" w:rsidRPr="001D77D5">
        <w:rPr>
          <w:i/>
          <w:color w:val="808080" w:themeColor="background1" w:themeShade="80"/>
        </w:rPr>
        <w:t>.</w:t>
      </w:r>
    </w:p>
    <w:p w14:paraId="4B73ED55" w14:textId="470F723A" w:rsidR="00B837F0" w:rsidRPr="001D77D5" w:rsidRDefault="00B837F0" w:rsidP="00DF376F">
      <w:pPr>
        <w:jc w:val="both"/>
        <w:rPr>
          <w:i/>
          <w:color w:val="808080" w:themeColor="background1" w:themeShade="80"/>
        </w:rPr>
      </w:pPr>
      <w:r w:rsidRPr="001D77D5">
        <w:rPr>
          <w:i/>
          <w:color w:val="808080" w:themeColor="background1" w:themeShade="80"/>
        </w:rPr>
        <w:t>Benennen Sie bitte daneben auch den erreichten wissenschaftlichen Output (z.B. Publikationen, Vorträge, Abschlussarbeiten, Promotionen, Patente, Entwicklung neuer Methoden oder Prototypen, Etablierung neuer Forschungsfelder am Standort).</w:t>
      </w:r>
      <w:r w:rsidR="002E033E" w:rsidRPr="001D77D5">
        <w:rPr>
          <w:i/>
          <w:color w:val="808080" w:themeColor="background1" w:themeShade="80"/>
        </w:rPr>
        <w:t>&gt;</w:t>
      </w:r>
    </w:p>
    <w:p w14:paraId="4C7C6190" w14:textId="77777777" w:rsidR="00B837F0" w:rsidRDefault="00B837F0" w:rsidP="00B837F0">
      <w:pPr>
        <w:rPr>
          <w:color w:val="808080" w:themeColor="background1" w:themeShade="80"/>
        </w:rPr>
      </w:pPr>
    </w:p>
    <w:p w14:paraId="5AB7B6D7" w14:textId="77777777" w:rsidR="00B837F0" w:rsidRDefault="00B837F0" w:rsidP="00B837F0">
      <w:pPr>
        <w:pStyle w:val="Muster2"/>
      </w:pPr>
      <w:r>
        <w:t>2</w:t>
      </w:r>
      <w:r w:rsidRPr="0036309C">
        <w:tab/>
      </w:r>
      <w:bookmarkStart w:id="1" w:name="_Toc415218617"/>
      <w:r>
        <w:t>Erreichte Bedeutung/Stellung im Themen-/Forschungsfeld</w:t>
      </w:r>
      <w:bookmarkEnd w:id="1"/>
    </w:p>
    <w:p w14:paraId="54EE34AA" w14:textId="5D22087B" w:rsidR="00B837F0" w:rsidRPr="001D77D5" w:rsidRDefault="002E033E" w:rsidP="005B1715">
      <w:pPr>
        <w:jc w:val="both"/>
        <w:rPr>
          <w:i/>
          <w:color w:val="808080" w:themeColor="background1" w:themeShade="80"/>
        </w:rPr>
      </w:pPr>
      <w:r w:rsidRPr="001D77D5">
        <w:rPr>
          <w:i/>
          <w:color w:val="808080" w:themeColor="background1" w:themeShade="80"/>
        </w:rPr>
        <w:t>&lt;</w:t>
      </w:r>
      <w:r w:rsidR="00B837F0" w:rsidRPr="001D77D5">
        <w:rPr>
          <w:i/>
          <w:color w:val="808080" w:themeColor="background1" w:themeShade="80"/>
        </w:rPr>
        <w:t xml:space="preserve">Geben Sie auf max. einer halben Seite eine Einschätzung zur Relevanz der erzielten </w:t>
      </w:r>
      <w:r w:rsidRPr="001D77D5">
        <w:rPr>
          <w:i/>
          <w:color w:val="808080" w:themeColor="background1" w:themeShade="80"/>
        </w:rPr>
        <w:br/>
      </w:r>
      <w:r w:rsidR="00B837F0" w:rsidRPr="001D77D5">
        <w:rPr>
          <w:i/>
          <w:color w:val="808080" w:themeColor="background1" w:themeShade="80"/>
        </w:rPr>
        <w:t>Erkenntnisse im na</w:t>
      </w:r>
      <w:r w:rsidR="00B837F0" w:rsidRPr="001D77D5">
        <w:rPr>
          <w:i/>
          <w:color w:val="808080" w:themeColor="background1" w:themeShade="80"/>
        </w:rPr>
        <w:softHyphen/>
        <w:t xml:space="preserve">tionalen und internationalen wissenschaftlichen Umfeld ab. Erläutern Sie dabei bitte, inwieweit das geförderte Projekt auch für Ihre persönliche wissenschaftliche Karriere bedeutsam ist (z.B. Etablierung in der wissenschaftlichen Community, neue </w:t>
      </w:r>
      <w:r w:rsidRPr="001D77D5">
        <w:rPr>
          <w:i/>
          <w:color w:val="808080" w:themeColor="background1" w:themeShade="80"/>
        </w:rPr>
        <w:br/>
      </w:r>
      <w:r w:rsidR="00B837F0" w:rsidRPr="001D77D5">
        <w:rPr>
          <w:i/>
          <w:color w:val="808080" w:themeColor="background1" w:themeShade="80"/>
        </w:rPr>
        <w:t>Kooperationen).</w:t>
      </w:r>
      <w:r w:rsidRPr="001D77D5">
        <w:rPr>
          <w:i/>
          <w:color w:val="808080" w:themeColor="background1" w:themeShade="80"/>
        </w:rPr>
        <w:t>&gt;</w:t>
      </w:r>
    </w:p>
    <w:p w14:paraId="011FEAFF" w14:textId="77777777" w:rsidR="00B837F0" w:rsidRDefault="00B837F0" w:rsidP="00B837F0">
      <w:pPr>
        <w:rPr>
          <w:color w:val="808080" w:themeColor="background1" w:themeShade="80"/>
        </w:rPr>
      </w:pPr>
      <w:bookmarkStart w:id="2" w:name="_GoBack"/>
      <w:bookmarkEnd w:id="2"/>
    </w:p>
    <w:p w14:paraId="4086F81A" w14:textId="5C6803A7" w:rsidR="00B837F0" w:rsidRPr="001D77D5" w:rsidRDefault="00B837F0" w:rsidP="00B837F0">
      <w:pPr>
        <w:pStyle w:val="Muster2"/>
      </w:pPr>
      <w:r w:rsidRPr="001D77D5">
        <w:t>3</w:t>
      </w:r>
      <w:r w:rsidRPr="001D77D5">
        <w:tab/>
      </w:r>
      <w:r w:rsidR="006A720B" w:rsidRPr="001D77D5">
        <w:t>Perspektive</w:t>
      </w:r>
    </w:p>
    <w:p w14:paraId="14E8D185" w14:textId="79B4F2F8" w:rsidR="00B837F0" w:rsidRPr="001D77D5" w:rsidRDefault="002E033E" w:rsidP="005B1715">
      <w:pPr>
        <w:jc w:val="both"/>
        <w:rPr>
          <w:i/>
          <w:color w:val="808080" w:themeColor="background1" w:themeShade="80"/>
        </w:rPr>
      </w:pPr>
      <w:r w:rsidRPr="001D77D5">
        <w:rPr>
          <w:i/>
          <w:color w:val="808080" w:themeColor="background1" w:themeShade="80"/>
        </w:rPr>
        <w:t>&lt;</w:t>
      </w:r>
      <w:r w:rsidR="00B837F0" w:rsidRPr="001D77D5">
        <w:rPr>
          <w:i/>
          <w:color w:val="808080" w:themeColor="background1" w:themeShade="80"/>
        </w:rPr>
        <w:t>Beschreiben Sie bitte Ihre Überlegungen und Bestrebungen zur Fortführung der im LOEWE-Vorhaben aufgegriffenen Forschungsarbeiten (z.B. Anschlussfinanzierung, Fortfolgeprojekte) und wie mit den wissenschaftlichen Ergebnissen in Zukunft umgegangen werden soll.</w:t>
      </w:r>
      <w:r w:rsidR="00C110A7" w:rsidRPr="001D77D5">
        <w:rPr>
          <w:i/>
          <w:color w:val="808080" w:themeColor="background1" w:themeShade="80"/>
        </w:rPr>
        <w:t xml:space="preserve"> Hierbei ist darauf einzugehen, wie eine Fortführung der Arbeiten erfolgen soll, ob bereits Drittmittel eingeworben wurden oder deren Akquise in Aussicht steht. Auch die </w:t>
      </w:r>
      <w:r w:rsidRPr="001D77D5">
        <w:rPr>
          <w:i/>
          <w:color w:val="808080" w:themeColor="background1" w:themeShade="80"/>
        </w:rPr>
        <w:br/>
      </w:r>
      <w:r w:rsidR="00C110A7" w:rsidRPr="001D77D5">
        <w:rPr>
          <w:i/>
          <w:color w:val="808080" w:themeColor="background1" w:themeShade="80"/>
        </w:rPr>
        <w:t>Zukunftsperspektiven des Projektpersonals sind explizit darzulegen.</w:t>
      </w:r>
      <w:r w:rsidR="00653B6B" w:rsidRPr="001D77D5">
        <w:rPr>
          <w:i/>
          <w:color w:val="808080" w:themeColor="background1" w:themeShade="80"/>
        </w:rPr>
        <w:t xml:space="preserve"> Bitte stellen Sie ggf. auch das angewandte Verwertungspotential, bzw. bereits vorhandenen Kooperationen mit Praxispartnern aus Wirtschaft und Gesellschaft dar.</w:t>
      </w:r>
      <w:r w:rsidRPr="001D77D5">
        <w:rPr>
          <w:i/>
          <w:color w:val="808080" w:themeColor="background1" w:themeShade="80"/>
        </w:rPr>
        <w:t>&gt;</w:t>
      </w:r>
      <w:r w:rsidR="00653B6B" w:rsidRPr="001D77D5">
        <w:rPr>
          <w:i/>
          <w:color w:val="808080" w:themeColor="background1" w:themeShade="80"/>
        </w:rPr>
        <w:t xml:space="preserve"> </w:t>
      </w:r>
    </w:p>
    <w:p w14:paraId="5968AA53" w14:textId="77777777" w:rsidR="006F31B8" w:rsidRDefault="006F31B8" w:rsidP="00B837F0">
      <w:pPr>
        <w:pStyle w:val="MengemitPunkten"/>
        <w:spacing w:line="360" w:lineRule="auto"/>
        <w:ind w:left="720" w:firstLine="0"/>
        <w:rPr>
          <w:rFonts w:cs="Arial"/>
        </w:rPr>
      </w:pPr>
    </w:p>
    <w:sectPr w:rsidR="006F31B8" w:rsidSect="00DE09F1">
      <w:headerReference w:type="default" r:id="rId11"/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8E83F" w14:textId="77777777" w:rsidR="00DE6449" w:rsidRDefault="00DE6449">
      <w:r>
        <w:separator/>
      </w:r>
    </w:p>
  </w:endnote>
  <w:endnote w:type="continuationSeparator" w:id="0">
    <w:p w14:paraId="6363135A" w14:textId="77777777" w:rsidR="00DE6449" w:rsidRDefault="00DE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Roman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Black">
    <w:altName w:val="Bl Avenir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345C" w14:textId="77777777" w:rsidR="00DE6449" w:rsidRDefault="00DE6449" w:rsidP="00583F3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A54AFB9" w14:textId="77777777" w:rsidR="00DE6449" w:rsidRDefault="00DE6449" w:rsidP="007700E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6093236"/>
      <w:docPartObj>
        <w:docPartGallery w:val="Page Numbers (Bottom of Page)"/>
        <w:docPartUnique/>
      </w:docPartObj>
    </w:sdtPr>
    <w:sdtEndPr/>
    <w:sdtContent>
      <w:p w14:paraId="36F8CF4B" w14:textId="022A935E" w:rsidR="00DE6449" w:rsidRDefault="00DE6449" w:rsidP="00DE644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7D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3D9C" w14:textId="77777777" w:rsidR="00DE6449" w:rsidRDefault="00DE6449" w:rsidP="004769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465B58" w14:textId="77777777" w:rsidR="00DE6449" w:rsidRDefault="00DE6449" w:rsidP="00A85CF7">
    <w:pPr>
      <w:pStyle w:val="Fuzeil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24FA5" w14:textId="55F730A1" w:rsidR="00DE6449" w:rsidRDefault="00DE6449" w:rsidP="0047695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D77D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BC65F10" w14:textId="77777777" w:rsidR="00DE6449" w:rsidRDefault="00DE6449" w:rsidP="00A85CF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D56DE" w14:textId="77777777" w:rsidR="00DE6449" w:rsidRDefault="00DE6449">
      <w:r>
        <w:separator/>
      </w:r>
    </w:p>
  </w:footnote>
  <w:footnote w:type="continuationSeparator" w:id="0">
    <w:p w14:paraId="63D01FA9" w14:textId="77777777" w:rsidR="00DE6449" w:rsidRDefault="00DE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8249" w14:textId="38FD9A23" w:rsidR="00677601" w:rsidRPr="00E6286F" w:rsidRDefault="00677601" w:rsidP="00677601">
    <w:pPr>
      <w:tabs>
        <w:tab w:val="center" w:pos="4536"/>
        <w:tab w:val="right" w:pos="9072"/>
      </w:tabs>
      <w:spacing w:before="0" w:after="0" w:line="240" w:lineRule="auto"/>
      <w:rPr>
        <w:rFonts w:eastAsia="Arial" w:cs="Arial"/>
        <w:i/>
        <w:noProof/>
        <w:color w:val="808080"/>
      </w:rPr>
    </w:pPr>
    <w:r w:rsidRPr="009566E7">
      <w:rPr>
        <w:rFonts w:eastAsia="Arial" w:cs="Arial"/>
        <w:i/>
        <w:noProof/>
        <w:color w:val="808080"/>
      </w:rPr>
      <w:drawing>
        <wp:anchor distT="0" distB="0" distL="114300" distR="114300" simplePos="0" relativeHeight="251660288" behindDoc="1" locked="0" layoutInCell="1" allowOverlap="1" wp14:anchorId="48CFFA05" wp14:editId="6DB760F0">
          <wp:simplePos x="0" y="0"/>
          <wp:positionH relativeFrom="margin">
            <wp:posOffset>5073650</wp:posOffset>
          </wp:positionH>
          <wp:positionV relativeFrom="margin">
            <wp:posOffset>635</wp:posOffset>
          </wp:positionV>
          <wp:extent cx="614045" cy="79756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ssen Logo transpar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6E7">
      <w:rPr>
        <w:rFonts w:eastAsia="Arial" w:cs="Arial"/>
        <w:i/>
        <w:noProof/>
        <w:color w:val="808080"/>
      </w:rPr>
      <w:drawing>
        <wp:anchor distT="0" distB="0" distL="114300" distR="114300" simplePos="0" relativeHeight="251659264" behindDoc="1" locked="0" layoutInCell="1" allowOverlap="1" wp14:anchorId="2F0ED033" wp14:editId="6655F57D">
          <wp:simplePos x="0" y="0"/>
          <wp:positionH relativeFrom="column">
            <wp:posOffset>30480</wp:posOffset>
          </wp:positionH>
          <wp:positionV relativeFrom="paragraph">
            <wp:posOffset>455930</wp:posOffset>
          </wp:positionV>
          <wp:extent cx="1993417" cy="797921"/>
          <wp:effectExtent l="0" t="0" r="0" b="254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EWE Logo transparent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417" cy="797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86F">
      <w:rPr>
        <w:rFonts w:eastAsia="Arial" w:cs="Arial"/>
        <w:i/>
        <w:noProof/>
        <w:color w:val="808080"/>
      </w:rPr>
      <w:t xml:space="preserve">Muster </w:t>
    </w:r>
    <w:r>
      <w:rPr>
        <w:rFonts w:eastAsia="Arial" w:cs="Arial"/>
        <w:i/>
        <w:noProof/>
        <w:color w:val="808080"/>
      </w:rPr>
      <w:t>Ergebnisbericht</w:t>
    </w:r>
    <w:r w:rsidRPr="00E6286F">
      <w:rPr>
        <w:rFonts w:eastAsia="Arial" w:cs="Arial"/>
        <w:i/>
        <w:noProof/>
        <w:color w:val="808080"/>
      </w:rPr>
      <w:t xml:space="preserve"> LOEWE-</w:t>
    </w:r>
    <w:r w:rsidR="00800F6A">
      <w:rPr>
        <w:rFonts w:eastAsia="Arial" w:cs="Arial"/>
        <w:i/>
        <w:noProof/>
        <w:color w:val="808080"/>
      </w:rPr>
      <w:t>Exploration, Vers. 2023-10</w:t>
    </w:r>
  </w:p>
  <w:p w14:paraId="39C8859A" w14:textId="2EA6BED9" w:rsidR="00DE6449" w:rsidRPr="007B032E" w:rsidRDefault="00DE6449">
    <w:pPr>
      <w:pStyle w:val="Kopfzeile"/>
      <w:rPr>
        <w:rFonts w:cs="Arial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441C" w14:textId="50CF8A52" w:rsidR="00DE6449" w:rsidRPr="005B1715" w:rsidRDefault="005B1715" w:rsidP="005B1715">
    <w:pPr>
      <w:tabs>
        <w:tab w:val="center" w:pos="4536"/>
        <w:tab w:val="right" w:pos="9072"/>
      </w:tabs>
      <w:spacing w:before="0" w:after="0" w:line="240" w:lineRule="auto"/>
      <w:rPr>
        <w:rFonts w:eastAsia="Arial" w:cs="Arial"/>
        <w:i/>
        <w:noProof/>
        <w:color w:val="808080"/>
        <w:sz w:val="22"/>
      </w:rPr>
    </w:pPr>
    <w:r w:rsidRPr="005B1715">
      <w:rPr>
        <w:rFonts w:eastAsia="Arial" w:cs="Arial"/>
        <w:i/>
        <w:noProof/>
        <w:color w:val="808080"/>
        <w:sz w:val="22"/>
      </w:rPr>
      <w:t>Muster Ergebnisbericht LOEWE-Exploration, Vers. 2023-</w:t>
    </w:r>
    <w:r w:rsidR="00800F6A">
      <w:rPr>
        <w:rFonts w:eastAsia="Arial" w:cs="Arial"/>
        <w:i/>
        <w:noProof/>
        <w:color w:val="808080"/>
        <w:sz w:val="22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D4CDE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04C3682"/>
    <w:lvl w:ilvl="0">
      <w:numFmt w:val="decimal"/>
      <w:lvlText w:val="*"/>
      <w:lvlJc w:val="left"/>
    </w:lvl>
  </w:abstractNum>
  <w:abstractNum w:abstractNumId="2" w15:restartNumberingAfterBreak="0">
    <w:nsid w:val="002C577D"/>
    <w:multiLevelType w:val="hybridMultilevel"/>
    <w:tmpl w:val="5DFC0454"/>
    <w:lvl w:ilvl="0" w:tplc="0407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0B0114"/>
    <w:multiLevelType w:val="multilevel"/>
    <w:tmpl w:val="E52C49A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F7562"/>
    <w:multiLevelType w:val="hybridMultilevel"/>
    <w:tmpl w:val="26A29E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1C3B17"/>
    <w:multiLevelType w:val="hybridMultilevel"/>
    <w:tmpl w:val="3A4A9DE2"/>
    <w:lvl w:ilvl="0" w:tplc="0407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090628"/>
    <w:multiLevelType w:val="hybridMultilevel"/>
    <w:tmpl w:val="B4F2355A"/>
    <w:lvl w:ilvl="0" w:tplc="662644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196204"/>
    <w:multiLevelType w:val="hybridMultilevel"/>
    <w:tmpl w:val="DAC422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136B1"/>
    <w:multiLevelType w:val="hybridMultilevel"/>
    <w:tmpl w:val="A238B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400A"/>
    <w:multiLevelType w:val="hybridMultilevel"/>
    <w:tmpl w:val="B65C6BB2"/>
    <w:lvl w:ilvl="0" w:tplc="9F5E8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0833F0"/>
    <w:multiLevelType w:val="hybridMultilevel"/>
    <w:tmpl w:val="589E186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E57311C"/>
    <w:multiLevelType w:val="hybridMultilevel"/>
    <w:tmpl w:val="772E7F22"/>
    <w:lvl w:ilvl="0" w:tplc="0407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271317"/>
    <w:multiLevelType w:val="hybridMultilevel"/>
    <w:tmpl w:val="21F88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030F"/>
    <w:multiLevelType w:val="hybridMultilevel"/>
    <w:tmpl w:val="B35E8F08"/>
    <w:lvl w:ilvl="0" w:tplc="DFD8EFCA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1CAE"/>
    <w:multiLevelType w:val="hybridMultilevel"/>
    <w:tmpl w:val="F098825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5805381"/>
    <w:multiLevelType w:val="hybridMultilevel"/>
    <w:tmpl w:val="1EBC772A"/>
    <w:lvl w:ilvl="0" w:tplc="68E8EC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436C94"/>
    <w:multiLevelType w:val="hybridMultilevel"/>
    <w:tmpl w:val="77E273AE"/>
    <w:lvl w:ilvl="0" w:tplc="662644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319E9"/>
    <w:multiLevelType w:val="multilevel"/>
    <w:tmpl w:val="7C5C45F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9C7624C"/>
    <w:multiLevelType w:val="hybridMultilevel"/>
    <w:tmpl w:val="993E4A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EB53CD"/>
    <w:multiLevelType w:val="hybridMultilevel"/>
    <w:tmpl w:val="D74C2284"/>
    <w:lvl w:ilvl="0" w:tplc="725EE7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916B5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19440B"/>
    <w:multiLevelType w:val="hybridMultilevel"/>
    <w:tmpl w:val="6EEA876A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-779"/>
        </w:tabs>
        <w:ind w:left="-779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-59"/>
        </w:tabs>
        <w:ind w:left="-59" w:hanging="180"/>
      </w:pPr>
    </w:lvl>
    <w:lvl w:ilvl="3" w:tplc="0407000F">
      <w:start w:val="1"/>
      <w:numFmt w:val="decimal"/>
      <w:lvlText w:val="%4."/>
      <w:lvlJc w:val="left"/>
      <w:pPr>
        <w:tabs>
          <w:tab w:val="num" w:pos="661"/>
        </w:tabs>
        <w:ind w:left="661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1381"/>
        </w:tabs>
        <w:ind w:left="1381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2101"/>
        </w:tabs>
        <w:ind w:left="2101" w:hanging="180"/>
      </w:pPr>
    </w:lvl>
    <w:lvl w:ilvl="6" w:tplc="0407000F">
      <w:start w:val="1"/>
      <w:numFmt w:val="decimal"/>
      <w:lvlText w:val="%7."/>
      <w:lvlJc w:val="left"/>
      <w:pPr>
        <w:tabs>
          <w:tab w:val="num" w:pos="2821"/>
        </w:tabs>
        <w:ind w:left="2821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3541"/>
        </w:tabs>
        <w:ind w:left="3541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4261"/>
        </w:tabs>
        <w:ind w:left="4261" w:hanging="180"/>
      </w:pPr>
    </w:lvl>
  </w:abstractNum>
  <w:abstractNum w:abstractNumId="21" w15:restartNumberingAfterBreak="0">
    <w:nsid w:val="2CD80677"/>
    <w:multiLevelType w:val="hybridMultilevel"/>
    <w:tmpl w:val="2B4442FA"/>
    <w:lvl w:ilvl="0" w:tplc="1F2C4A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A352E"/>
    <w:multiLevelType w:val="hybridMultilevel"/>
    <w:tmpl w:val="B8B818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3D76A6"/>
    <w:multiLevelType w:val="hybridMultilevel"/>
    <w:tmpl w:val="20A6D76C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27C7FC5"/>
    <w:multiLevelType w:val="hybridMultilevel"/>
    <w:tmpl w:val="144289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E407ED"/>
    <w:multiLevelType w:val="hybridMultilevel"/>
    <w:tmpl w:val="73DC58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1474B"/>
    <w:multiLevelType w:val="hybridMultilevel"/>
    <w:tmpl w:val="BC628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F7152"/>
    <w:multiLevelType w:val="multilevel"/>
    <w:tmpl w:val="E52C49A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7B2FB9"/>
    <w:multiLevelType w:val="hybridMultilevel"/>
    <w:tmpl w:val="FA82D3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CC76D78"/>
    <w:multiLevelType w:val="hybridMultilevel"/>
    <w:tmpl w:val="D490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4660D6"/>
    <w:multiLevelType w:val="hybridMultilevel"/>
    <w:tmpl w:val="FF0CF236"/>
    <w:lvl w:ilvl="0" w:tplc="F42E1100">
      <w:start w:val="1"/>
      <w:numFmt w:val="bullet"/>
      <w:pStyle w:val="Formatvorlag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7F73CB"/>
    <w:multiLevelType w:val="hybridMultilevel"/>
    <w:tmpl w:val="12220E84"/>
    <w:lvl w:ilvl="0" w:tplc="AFCCD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F0B4A5C"/>
    <w:multiLevelType w:val="hybridMultilevel"/>
    <w:tmpl w:val="2D3CD4EE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302CC"/>
    <w:multiLevelType w:val="hybridMultilevel"/>
    <w:tmpl w:val="DC0EB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0C2402"/>
    <w:multiLevelType w:val="hybridMultilevel"/>
    <w:tmpl w:val="11683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2E41B4"/>
    <w:multiLevelType w:val="hybridMultilevel"/>
    <w:tmpl w:val="E52C49A4"/>
    <w:lvl w:ilvl="0" w:tplc="0407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1895D5C"/>
    <w:multiLevelType w:val="hybridMultilevel"/>
    <w:tmpl w:val="DB18A3D6"/>
    <w:lvl w:ilvl="0" w:tplc="40C410C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6874FF"/>
    <w:multiLevelType w:val="hybridMultilevel"/>
    <w:tmpl w:val="726294B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E4652"/>
    <w:multiLevelType w:val="hybridMultilevel"/>
    <w:tmpl w:val="E2AA50B2"/>
    <w:lvl w:ilvl="0" w:tplc="662644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2336544A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eastAsia="Times New Roman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9533EB1"/>
    <w:multiLevelType w:val="hybridMultilevel"/>
    <w:tmpl w:val="897CEDC0"/>
    <w:lvl w:ilvl="0" w:tplc="7D384FCA">
      <w:numFmt w:val="bullet"/>
      <w:lvlText w:val="•"/>
      <w:lvlJc w:val="left"/>
      <w:pPr>
        <w:ind w:left="720" w:hanging="360"/>
      </w:pPr>
      <w:rPr>
        <w:rFonts w:ascii="Avenir-Roman" w:eastAsia="Times New Roman" w:hAnsi="Avenir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E434C"/>
    <w:multiLevelType w:val="hybridMultilevel"/>
    <w:tmpl w:val="1B32B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194AEF"/>
    <w:multiLevelType w:val="hybridMultilevel"/>
    <w:tmpl w:val="B80C5630"/>
    <w:lvl w:ilvl="0" w:tplc="000104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2D69D7"/>
    <w:multiLevelType w:val="hybridMultilevel"/>
    <w:tmpl w:val="7360AD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6B6C95"/>
    <w:multiLevelType w:val="hybridMultilevel"/>
    <w:tmpl w:val="AF9C79C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1200F8D"/>
    <w:multiLevelType w:val="hybridMultilevel"/>
    <w:tmpl w:val="875A3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3D32CE"/>
    <w:multiLevelType w:val="multilevel"/>
    <w:tmpl w:val="7D6045C8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48D6DE0"/>
    <w:multiLevelType w:val="multilevel"/>
    <w:tmpl w:val="3A4A9DE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8C07667"/>
    <w:multiLevelType w:val="hybridMultilevel"/>
    <w:tmpl w:val="3DD47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4B5364"/>
    <w:multiLevelType w:val="hybridMultilevel"/>
    <w:tmpl w:val="D796419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9F25E71"/>
    <w:multiLevelType w:val="hybridMultilevel"/>
    <w:tmpl w:val="9A8A2C1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C65B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EC38D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B905ED2"/>
    <w:multiLevelType w:val="hybridMultilevel"/>
    <w:tmpl w:val="D44C10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0143060"/>
    <w:multiLevelType w:val="hybridMultilevel"/>
    <w:tmpl w:val="0CD0F44C"/>
    <w:lvl w:ilvl="0" w:tplc="0407000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870"/>
        </w:tabs>
        <w:ind w:left="787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590"/>
        </w:tabs>
        <w:ind w:left="859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310"/>
        </w:tabs>
        <w:ind w:left="931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3272C96"/>
    <w:multiLevelType w:val="multilevel"/>
    <w:tmpl w:val="548CF56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 w15:restartNumberingAfterBreak="0">
    <w:nsid w:val="65331D44"/>
    <w:multiLevelType w:val="hybridMultilevel"/>
    <w:tmpl w:val="FE26C3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F7770A"/>
    <w:multiLevelType w:val="hybridMultilevel"/>
    <w:tmpl w:val="3EE68C86"/>
    <w:lvl w:ilvl="0" w:tplc="04070001">
      <w:start w:val="1"/>
      <w:numFmt w:val="bullet"/>
      <w:lvlText w:val=""/>
      <w:lvlJc w:val="left"/>
      <w:pPr>
        <w:tabs>
          <w:tab w:val="num" w:pos="1747"/>
        </w:tabs>
        <w:ind w:left="174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67"/>
        </w:tabs>
        <w:ind w:left="246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187"/>
        </w:tabs>
        <w:ind w:left="318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07"/>
        </w:tabs>
        <w:ind w:left="390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27"/>
        </w:tabs>
        <w:ind w:left="462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47"/>
        </w:tabs>
        <w:ind w:left="534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67"/>
        </w:tabs>
        <w:ind w:left="606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787"/>
        </w:tabs>
        <w:ind w:left="678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07"/>
        </w:tabs>
        <w:ind w:left="7507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D0649B7"/>
    <w:multiLevelType w:val="hybridMultilevel"/>
    <w:tmpl w:val="E2069D2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BB73D7"/>
    <w:multiLevelType w:val="hybridMultilevel"/>
    <w:tmpl w:val="82E04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C84F2A"/>
    <w:multiLevelType w:val="multilevel"/>
    <w:tmpl w:val="1CD212FC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400"/>
        </w:tabs>
        <w:ind w:left="4400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8" w15:restartNumberingAfterBreak="0">
    <w:nsid w:val="71D12517"/>
    <w:multiLevelType w:val="hybridMultilevel"/>
    <w:tmpl w:val="D74C2284"/>
    <w:lvl w:ilvl="0" w:tplc="725EE7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745E19F2"/>
    <w:multiLevelType w:val="multilevel"/>
    <w:tmpl w:val="1CD212FC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400"/>
        </w:tabs>
        <w:ind w:left="4400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0" w15:restartNumberingAfterBreak="0">
    <w:nsid w:val="77CD3BB0"/>
    <w:multiLevelType w:val="hybridMultilevel"/>
    <w:tmpl w:val="BEE86D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D72843"/>
    <w:multiLevelType w:val="hybridMultilevel"/>
    <w:tmpl w:val="A608FD6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2" w15:restartNumberingAfterBreak="0">
    <w:nsid w:val="7FBD5A70"/>
    <w:multiLevelType w:val="hybridMultilevel"/>
    <w:tmpl w:val="6FBAD566"/>
    <w:lvl w:ilvl="0" w:tplc="0407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3" w15:restartNumberingAfterBreak="0">
    <w:nsid w:val="7FE71732"/>
    <w:multiLevelType w:val="hybridMultilevel"/>
    <w:tmpl w:val="027A84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50"/>
  </w:num>
  <w:num w:numId="4">
    <w:abstractNumId w:val="24"/>
  </w:num>
  <w:num w:numId="5">
    <w:abstractNumId w:val="8"/>
  </w:num>
  <w:num w:numId="6">
    <w:abstractNumId w:val="63"/>
  </w:num>
  <w:num w:numId="7">
    <w:abstractNumId w:val="60"/>
  </w:num>
  <w:num w:numId="8">
    <w:abstractNumId w:val="23"/>
  </w:num>
  <w:num w:numId="9">
    <w:abstractNumId w:val="28"/>
  </w:num>
  <w:num w:numId="10">
    <w:abstractNumId w:val="53"/>
  </w:num>
  <w:num w:numId="11">
    <w:abstractNumId w:val="42"/>
  </w:num>
  <w:num w:numId="12">
    <w:abstractNumId w:val="18"/>
  </w:num>
  <w:num w:numId="13">
    <w:abstractNumId w:val="35"/>
  </w:num>
  <w:num w:numId="14">
    <w:abstractNumId w:val="15"/>
  </w:num>
  <w:num w:numId="15">
    <w:abstractNumId w:val="16"/>
  </w:num>
  <w:num w:numId="16">
    <w:abstractNumId w:val="38"/>
  </w:num>
  <w:num w:numId="17">
    <w:abstractNumId w:val="6"/>
  </w:num>
  <w:num w:numId="18">
    <w:abstractNumId w:val="48"/>
  </w:num>
  <w:num w:numId="19">
    <w:abstractNumId w:val="5"/>
  </w:num>
  <w:num w:numId="20">
    <w:abstractNumId w:val="46"/>
  </w:num>
  <w:num w:numId="21">
    <w:abstractNumId w:val="2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54"/>
  </w:num>
  <w:num w:numId="26">
    <w:abstractNumId w:val="51"/>
  </w:num>
  <w:num w:numId="27">
    <w:abstractNumId w:val="11"/>
  </w:num>
  <w:num w:numId="28">
    <w:abstractNumId w:val="52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0">
    <w:abstractNumId w:val="45"/>
  </w:num>
  <w:num w:numId="31">
    <w:abstractNumId w:val="58"/>
  </w:num>
  <w:num w:numId="32">
    <w:abstractNumId w:val="49"/>
  </w:num>
  <w:num w:numId="33">
    <w:abstractNumId w:val="20"/>
  </w:num>
  <w:num w:numId="34">
    <w:abstractNumId w:val="19"/>
  </w:num>
  <w:num w:numId="35">
    <w:abstractNumId w:val="3"/>
  </w:num>
  <w:num w:numId="36">
    <w:abstractNumId w:val="62"/>
  </w:num>
  <w:num w:numId="37">
    <w:abstractNumId w:val="14"/>
  </w:num>
  <w:num w:numId="38">
    <w:abstractNumId w:val="0"/>
  </w:num>
  <w:num w:numId="39">
    <w:abstractNumId w:val="55"/>
  </w:num>
  <w:num w:numId="40">
    <w:abstractNumId w:val="36"/>
  </w:num>
  <w:num w:numId="41">
    <w:abstractNumId w:val="30"/>
  </w:num>
  <w:num w:numId="42">
    <w:abstractNumId w:val="30"/>
  </w:num>
  <w:num w:numId="43">
    <w:abstractNumId w:val="30"/>
  </w:num>
  <w:num w:numId="44">
    <w:abstractNumId w:val="30"/>
  </w:num>
  <w:num w:numId="45">
    <w:abstractNumId w:val="27"/>
  </w:num>
  <w:num w:numId="46">
    <w:abstractNumId w:val="41"/>
  </w:num>
  <w:num w:numId="47">
    <w:abstractNumId w:val="61"/>
  </w:num>
  <w:num w:numId="48">
    <w:abstractNumId w:val="43"/>
  </w:num>
  <w:num w:numId="49">
    <w:abstractNumId w:val="25"/>
  </w:num>
  <w:num w:numId="50">
    <w:abstractNumId w:val="34"/>
  </w:num>
  <w:num w:numId="51">
    <w:abstractNumId w:val="31"/>
  </w:num>
  <w:num w:numId="52">
    <w:abstractNumId w:val="39"/>
  </w:num>
  <w:num w:numId="53">
    <w:abstractNumId w:val="57"/>
  </w:num>
  <w:num w:numId="54">
    <w:abstractNumId w:val="44"/>
  </w:num>
  <w:num w:numId="55">
    <w:abstractNumId w:val="40"/>
  </w:num>
  <w:num w:numId="56">
    <w:abstractNumId w:val="47"/>
  </w:num>
  <w:num w:numId="57">
    <w:abstractNumId w:val="13"/>
  </w:num>
  <w:num w:numId="58">
    <w:abstractNumId w:val="59"/>
  </w:num>
  <w:num w:numId="59">
    <w:abstractNumId w:val="7"/>
  </w:num>
  <w:num w:numId="60">
    <w:abstractNumId w:val="29"/>
  </w:num>
  <w:num w:numId="61">
    <w:abstractNumId w:val="26"/>
  </w:num>
  <w:num w:numId="62">
    <w:abstractNumId w:val="32"/>
  </w:num>
  <w:num w:numId="63">
    <w:abstractNumId w:val="37"/>
  </w:num>
  <w:num w:numId="64">
    <w:abstractNumId w:val="22"/>
  </w:num>
  <w:num w:numId="65">
    <w:abstractNumId w:val="12"/>
  </w:num>
  <w:num w:numId="66">
    <w:abstractNumId w:val="56"/>
  </w:num>
  <w:num w:numId="67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86"/>
    <w:rsid w:val="00000669"/>
    <w:rsid w:val="000109E1"/>
    <w:rsid w:val="00011625"/>
    <w:rsid w:val="00011AEA"/>
    <w:rsid w:val="000127CD"/>
    <w:rsid w:val="00020F3C"/>
    <w:rsid w:val="00024061"/>
    <w:rsid w:val="000248DF"/>
    <w:rsid w:val="00026662"/>
    <w:rsid w:val="0002781E"/>
    <w:rsid w:val="00037F0C"/>
    <w:rsid w:val="00041713"/>
    <w:rsid w:val="000443FA"/>
    <w:rsid w:val="00045EB8"/>
    <w:rsid w:val="000539A1"/>
    <w:rsid w:val="00057AA0"/>
    <w:rsid w:val="000621A2"/>
    <w:rsid w:val="00070C27"/>
    <w:rsid w:val="00071A4D"/>
    <w:rsid w:val="00074DA2"/>
    <w:rsid w:val="000845AA"/>
    <w:rsid w:val="000868D7"/>
    <w:rsid w:val="00087B98"/>
    <w:rsid w:val="000906A0"/>
    <w:rsid w:val="0009438F"/>
    <w:rsid w:val="00094464"/>
    <w:rsid w:val="00097BF3"/>
    <w:rsid w:val="000A0F50"/>
    <w:rsid w:val="000A1232"/>
    <w:rsid w:val="000A2B1D"/>
    <w:rsid w:val="000A3D5D"/>
    <w:rsid w:val="000D13FA"/>
    <w:rsid w:val="000E5BD6"/>
    <w:rsid w:val="000F044F"/>
    <w:rsid w:val="000F263C"/>
    <w:rsid w:val="000F3D05"/>
    <w:rsid w:val="000F5982"/>
    <w:rsid w:val="0010790E"/>
    <w:rsid w:val="0011204D"/>
    <w:rsid w:val="00117098"/>
    <w:rsid w:val="00117797"/>
    <w:rsid w:val="00117CC0"/>
    <w:rsid w:val="00122B16"/>
    <w:rsid w:val="001249EC"/>
    <w:rsid w:val="0013390E"/>
    <w:rsid w:val="00134060"/>
    <w:rsid w:val="0013705E"/>
    <w:rsid w:val="00145959"/>
    <w:rsid w:val="001520FF"/>
    <w:rsid w:val="0016082E"/>
    <w:rsid w:val="00161FE8"/>
    <w:rsid w:val="00162ECF"/>
    <w:rsid w:val="0016575E"/>
    <w:rsid w:val="00167CEF"/>
    <w:rsid w:val="00171A4B"/>
    <w:rsid w:val="00173C42"/>
    <w:rsid w:val="00175CA4"/>
    <w:rsid w:val="0018433B"/>
    <w:rsid w:val="00187654"/>
    <w:rsid w:val="00190304"/>
    <w:rsid w:val="00192DDE"/>
    <w:rsid w:val="00193B38"/>
    <w:rsid w:val="001A0E08"/>
    <w:rsid w:val="001B6143"/>
    <w:rsid w:val="001B7A7E"/>
    <w:rsid w:val="001C16B1"/>
    <w:rsid w:val="001C2C14"/>
    <w:rsid w:val="001C3AB6"/>
    <w:rsid w:val="001C5CF5"/>
    <w:rsid w:val="001C6A84"/>
    <w:rsid w:val="001D07C4"/>
    <w:rsid w:val="001D0EF8"/>
    <w:rsid w:val="001D168A"/>
    <w:rsid w:val="001D2E02"/>
    <w:rsid w:val="001D3B92"/>
    <w:rsid w:val="001D67F6"/>
    <w:rsid w:val="001D706D"/>
    <w:rsid w:val="001D77D5"/>
    <w:rsid w:val="001D7F1A"/>
    <w:rsid w:val="001F07A9"/>
    <w:rsid w:val="001F0E96"/>
    <w:rsid w:val="001F18E7"/>
    <w:rsid w:val="002028A9"/>
    <w:rsid w:val="0020701B"/>
    <w:rsid w:val="002075DB"/>
    <w:rsid w:val="0021578F"/>
    <w:rsid w:val="002209D5"/>
    <w:rsid w:val="00220F87"/>
    <w:rsid w:val="0022176A"/>
    <w:rsid w:val="0022373C"/>
    <w:rsid w:val="002416FE"/>
    <w:rsid w:val="00241A79"/>
    <w:rsid w:val="002439C6"/>
    <w:rsid w:val="00244723"/>
    <w:rsid w:val="00250AD4"/>
    <w:rsid w:val="0026525B"/>
    <w:rsid w:val="00266854"/>
    <w:rsid w:val="00270C30"/>
    <w:rsid w:val="00271608"/>
    <w:rsid w:val="00273A20"/>
    <w:rsid w:val="00274147"/>
    <w:rsid w:val="00274B74"/>
    <w:rsid w:val="00276C5D"/>
    <w:rsid w:val="0028470F"/>
    <w:rsid w:val="00290AF9"/>
    <w:rsid w:val="0029172E"/>
    <w:rsid w:val="00292736"/>
    <w:rsid w:val="00295C4F"/>
    <w:rsid w:val="002B3015"/>
    <w:rsid w:val="002B33D3"/>
    <w:rsid w:val="002C0E71"/>
    <w:rsid w:val="002C3542"/>
    <w:rsid w:val="002D15A8"/>
    <w:rsid w:val="002D49C0"/>
    <w:rsid w:val="002D68B3"/>
    <w:rsid w:val="002E033E"/>
    <w:rsid w:val="002E33B3"/>
    <w:rsid w:val="002E50E4"/>
    <w:rsid w:val="002E545E"/>
    <w:rsid w:val="002E5CA8"/>
    <w:rsid w:val="002F1C92"/>
    <w:rsid w:val="002F2344"/>
    <w:rsid w:val="002F6D85"/>
    <w:rsid w:val="003010F6"/>
    <w:rsid w:val="0030149B"/>
    <w:rsid w:val="0030471B"/>
    <w:rsid w:val="00306E33"/>
    <w:rsid w:val="0031493B"/>
    <w:rsid w:val="00320559"/>
    <w:rsid w:val="00320834"/>
    <w:rsid w:val="0032104F"/>
    <w:rsid w:val="003224C7"/>
    <w:rsid w:val="00326077"/>
    <w:rsid w:val="00333A6D"/>
    <w:rsid w:val="00334022"/>
    <w:rsid w:val="0033415C"/>
    <w:rsid w:val="003414DD"/>
    <w:rsid w:val="00341FA1"/>
    <w:rsid w:val="0034452C"/>
    <w:rsid w:val="00345D7C"/>
    <w:rsid w:val="0035010F"/>
    <w:rsid w:val="00351E45"/>
    <w:rsid w:val="00355082"/>
    <w:rsid w:val="00357A11"/>
    <w:rsid w:val="00360688"/>
    <w:rsid w:val="0036105D"/>
    <w:rsid w:val="003614B1"/>
    <w:rsid w:val="00362A30"/>
    <w:rsid w:val="00363DA0"/>
    <w:rsid w:val="003650DD"/>
    <w:rsid w:val="00383840"/>
    <w:rsid w:val="003870F3"/>
    <w:rsid w:val="003876F6"/>
    <w:rsid w:val="0038785B"/>
    <w:rsid w:val="00393224"/>
    <w:rsid w:val="00393D8E"/>
    <w:rsid w:val="00394249"/>
    <w:rsid w:val="003B0AA8"/>
    <w:rsid w:val="003B0F98"/>
    <w:rsid w:val="003B316D"/>
    <w:rsid w:val="003B40AB"/>
    <w:rsid w:val="003B5909"/>
    <w:rsid w:val="003B6770"/>
    <w:rsid w:val="003B78B2"/>
    <w:rsid w:val="003C2998"/>
    <w:rsid w:val="003C5140"/>
    <w:rsid w:val="003C729B"/>
    <w:rsid w:val="003D2A9D"/>
    <w:rsid w:val="003E07DB"/>
    <w:rsid w:val="003E22B8"/>
    <w:rsid w:val="003E2482"/>
    <w:rsid w:val="003E4FD4"/>
    <w:rsid w:val="003F6542"/>
    <w:rsid w:val="0040384B"/>
    <w:rsid w:val="0041618E"/>
    <w:rsid w:val="004202CB"/>
    <w:rsid w:val="00427D6D"/>
    <w:rsid w:val="00432619"/>
    <w:rsid w:val="004353E9"/>
    <w:rsid w:val="0043633D"/>
    <w:rsid w:val="00437802"/>
    <w:rsid w:val="00442AEA"/>
    <w:rsid w:val="00443DE7"/>
    <w:rsid w:val="00450D4F"/>
    <w:rsid w:val="0045278E"/>
    <w:rsid w:val="00455F0E"/>
    <w:rsid w:val="00455FC8"/>
    <w:rsid w:val="00456AB6"/>
    <w:rsid w:val="00460F5B"/>
    <w:rsid w:val="00461441"/>
    <w:rsid w:val="00470403"/>
    <w:rsid w:val="004747D4"/>
    <w:rsid w:val="0047695C"/>
    <w:rsid w:val="00477703"/>
    <w:rsid w:val="00482048"/>
    <w:rsid w:val="00490474"/>
    <w:rsid w:val="004922F2"/>
    <w:rsid w:val="00492833"/>
    <w:rsid w:val="004939FA"/>
    <w:rsid w:val="00495914"/>
    <w:rsid w:val="004B1880"/>
    <w:rsid w:val="004B1889"/>
    <w:rsid w:val="004B3A27"/>
    <w:rsid w:val="004B5A98"/>
    <w:rsid w:val="004C0B8E"/>
    <w:rsid w:val="004C5AB4"/>
    <w:rsid w:val="004C7094"/>
    <w:rsid w:val="004C7631"/>
    <w:rsid w:val="004D1919"/>
    <w:rsid w:val="004D64E7"/>
    <w:rsid w:val="004D6CF0"/>
    <w:rsid w:val="004E06F2"/>
    <w:rsid w:val="004E35AF"/>
    <w:rsid w:val="004F46D2"/>
    <w:rsid w:val="004F6CEA"/>
    <w:rsid w:val="004F7C32"/>
    <w:rsid w:val="005009A7"/>
    <w:rsid w:val="00504A7F"/>
    <w:rsid w:val="00512FE2"/>
    <w:rsid w:val="005134B8"/>
    <w:rsid w:val="00515784"/>
    <w:rsid w:val="00516A1A"/>
    <w:rsid w:val="005177C7"/>
    <w:rsid w:val="005234B9"/>
    <w:rsid w:val="005339A1"/>
    <w:rsid w:val="0053461D"/>
    <w:rsid w:val="00535793"/>
    <w:rsid w:val="00540772"/>
    <w:rsid w:val="00541D31"/>
    <w:rsid w:val="005421BE"/>
    <w:rsid w:val="00546BF6"/>
    <w:rsid w:val="00551791"/>
    <w:rsid w:val="00551BF8"/>
    <w:rsid w:val="0055561B"/>
    <w:rsid w:val="00557FCD"/>
    <w:rsid w:val="0056148D"/>
    <w:rsid w:val="00562F3C"/>
    <w:rsid w:val="00572999"/>
    <w:rsid w:val="0057549C"/>
    <w:rsid w:val="0058325F"/>
    <w:rsid w:val="00583E35"/>
    <w:rsid w:val="00583F34"/>
    <w:rsid w:val="005841FD"/>
    <w:rsid w:val="00585833"/>
    <w:rsid w:val="00590FCB"/>
    <w:rsid w:val="00592FB8"/>
    <w:rsid w:val="0059697E"/>
    <w:rsid w:val="005A3EEF"/>
    <w:rsid w:val="005A3F8E"/>
    <w:rsid w:val="005A49EF"/>
    <w:rsid w:val="005A683D"/>
    <w:rsid w:val="005A7A2A"/>
    <w:rsid w:val="005B1715"/>
    <w:rsid w:val="005B2A7E"/>
    <w:rsid w:val="005B2E99"/>
    <w:rsid w:val="005B4134"/>
    <w:rsid w:val="005B43EB"/>
    <w:rsid w:val="005C013F"/>
    <w:rsid w:val="005C1F08"/>
    <w:rsid w:val="005C2CF0"/>
    <w:rsid w:val="005C562C"/>
    <w:rsid w:val="005C5B81"/>
    <w:rsid w:val="005D086B"/>
    <w:rsid w:val="005D5D53"/>
    <w:rsid w:val="005D7796"/>
    <w:rsid w:val="005E4684"/>
    <w:rsid w:val="005E57D8"/>
    <w:rsid w:val="005F4523"/>
    <w:rsid w:val="005F5564"/>
    <w:rsid w:val="005F78D7"/>
    <w:rsid w:val="005F7B6D"/>
    <w:rsid w:val="00603670"/>
    <w:rsid w:val="006232C0"/>
    <w:rsid w:val="00626783"/>
    <w:rsid w:val="006341CC"/>
    <w:rsid w:val="00634362"/>
    <w:rsid w:val="00634E49"/>
    <w:rsid w:val="0063546B"/>
    <w:rsid w:val="00640F1A"/>
    <w:rsid w:val="00641399"/>
    <w:rsid w:val="00643982"/>
    <w:rsid w:val="00652C21"/>
    <w:rsid w:val="00653B6B"/>
    <w:rsid w:val="00660E26"/>
    <w:rsid w:val="00662B71"/>
    <w:rsid w:val="00667E22"/>
    <w:rsid w:val="00671C2F"/>
    <w:rsid w:val="00677601"/>
    <w:rsid w:val="00677679"/>
    <w:rsid w:val="00681A90"/>
    <w:rsid w:val="00682241"/>
    <w:rsid w:val="00684611"/>
    <w:rsid w:val="006846DF"/>
    <w:rsid w:val="00685B59"/>
    <w:rsid w:val="00685D62"/>
    <w:rsid w:val="006A720B"/>
    <w:rsid w:val="006B740B"/>
    <w:rsid w:val="006C0363"/>
    <w:rsid w:val="006C06EF"/>
    <w:rsid w:val="006C4DF1"/>
    <w:rsid w:val="006D0A82"/>
    <w:rsid w:val="006D2EBB"/>
    <w:rsid w:val="006E0B7B"/>
    <w:rsid w:val="006E7271"/>
    <w:rsid w:val="006F31B8"/>
    <w:rsid w:val="00711EC8"/>
    <w:rsid w:val="00713B90"/>
    <w:rsid w:val="007232A1"/>
    <w:rsid w:val="00725DA1"/>
    <w:rsid w:val="00727B40"/>
    <w:rsid w:val="00727D78"/>
    <w:rsid w:val="00732736"/>
    <w:rsid w:val="007373AA"/>
    <w:rsid w:val="00740014"/>
    <w:rsid w:val="007404E2"/>
    <w:rsid w:val="00740EDB"/>
    <w:rsid w:val="007418BC"/>
    <w:rsid w:val="007477F7"/>
    <w:rsid w:val="00754B94"/>
    <w:rsid w:val="007670A1"/>
    <w:rsid w:val="007700E9"/>
    <w:rsid w:val="00772FC3"/>
    <w:rsid w:val="0078094E"/>
    <w:rsid w:val="00780BC7"/>
    <w:rsid w:val="00781349"/>
    <w:rsid w:val="007826E5"/>
    <w:rsid w:val="00784A83"/>
    <w:rsid w:val="00786AAB"/>
    <w:rsid w:val="00790D88"/>
    <w:rsid w:val="0079135A"/>
    <w:rsid w:val="00794FED"/>
    <w:rsid w:val="007A212E"/>
    <w:rsid w:val="007A249F"/>
    <w:rsid w:val="007B032E"/>
    <w:rsid w:val="007B48A4"/>
    <w:rsid w:val="007B4D2C"/>
    <w:rsid w:val="007B728D"/>
    <w:rsid w:val="007B7ED4"/>
    <w:rsid w:val="007C0A9F"/>
    <w:rsid w:val="007C26C0"/>
    <w:rsid w:val="007C34E0"/>
    <w:rsid w:val="007C37E2"/>
    <w:rsid w:val="007C5A27"/>
    <w:rsid w:val="007C71C7"/>
    <w:rsid w:val="007C7B57"/>
    <w:rsid w:val="007D1270"/>
    <w:rsid w:val="007D2F6E"/>
    <w:rsid w:val="007D478E"/>
    <w:rsid w:val="007E2F7B"/>
    <w:rsid w:val="007E3A8F"/>
    <w:rsid w:val="007E68EF"/>
    <w:rsid w:val="007F20EF"/>
    <w:rsid w:val="007F3C28"/>
    <w:rsid w:val="00800EF4"/>
    <w:rsid w:val="00800F6A"/>
    <w:rsid w:val="008013B6"/>
    <w:rsid w:val="00803034"/>
    <w:rsid w:val="008065FF"/>
    <w:rsid w:val="008314B3"/>
    <w:rsid w:val="008320FA"/>
    <w:rsid w:val="0083294E"/>
    <w:rsid w:val="008351EC"/>
    <w:rsid w:val="00836D5A"/>
    <w:rsid w:val="00841C43"/>
    <w:rsid w:val="00847B1B"/>
    <w:rsid w:val="00850B8D"/>
    <w:rsid w:val="008551A2"/>
    <w:rsid w:val="0086287D"/>
    <w:rsid w:val="00862AB8"/>
    <w:rsid w:val="00867C3F"/>
    <w:rsid w:val="008706FB"/>
    <w:rsid w:val="00873175"/>
    <w:rsid w:val="008858BD"/>
    <w:rsid w:val="008913C1"/>
    <w:rsid w:val="00893C8A"/>
    <w:rsid w:val="008952A0"/>
    <w:rsid w:val="0089786D"/>
    <w:rsid w:val="008A2990"/>
    <w:rsid w:val="008A6085"/>
    <w:rsid w:val="008A6BF9"/>
    <w:rsid w:val="008A6D20"/>
    <w:rsid w:val="008B1772"/>
    <w:rsid w:val="008B7D37"/>
    <w:rsid w:val="008C0F71"/>
    <w:rsid w:val="008C1C5C"/>
    <w:rsid w:val="008C2680"/>
    <w:rsid w:val="008C3330"/>
    <w:rsid w:val="008D6D3C"/>
    <w:rsid w:val="008E1C11"/>
    <w:rsid w:val="008E26AE"/>
    <w:rsid w:val="008E3AAA"/>
    <w:rsid w:val="008F2839"/>
    <w:rsid w:val="008F37C0"/>
    <w:rsid w:val="008F3F0B"/>
    <w:rsid w:val="008F43CF"/>
    <w:rsid w:val="008F4CAC"/>
    <w:rsid w:val="00912CA9"/>
    <w:rsid w:val="00914DDF"/>
    <w:rsid w:val="00915586"/>
    <w:rsid w:val="00916EB2"/>
    <w:rsid w:val="009201D8"/>
    <w:rsid w:val="009246EF"/>
    <w:rsid w:val="00934F32"/>
    <w:rsid w:val="0094033F"/>
    <w:rsid w:val="0094179B"/>
    <w:rsid w:val="00946FC8"/>
    <w:rsid w:val="00947739"/>
    <w:rsid w:val="00955705"/>
    <w:rsid w:val="00956510"/>
    <w:rsid w:val="0096189D"/>
    <w:rsid w:val="00963C81"/>
    <w:rsid w:val="00970B10"/>
    <w:rsid w:val="009838BB"/>
    <w:rsid w:val="00987162"/>
    <w:rsid w:val="009875EC"/>
    <w:rsid w:val="009A3DF8"/>
    <w:rsid w:val="009C0F30"/>
    <w:rsid w:val="009C2767"/>
    <w:rsid w:val="009C629E"/>
    <w:rsid w:val="009D3EAF"/>
    <w:rsid w:val="009D421D"/>
    <w:rsid w:val="009E1E58"/>
    <w:rsid w:val="009E1F72"/>
    <w:rsid w:val="009E2B86"/>
    <w:rsid w:val="009F0702"/>
    <w:rsid w:val="009F0B9A"/>
    <w:rsid w:val="00A00072"/>
    <w:rsid w:val="00A01363"/>
    <w:rsid w:val="00A042CF"/>
    <w:rsid w:val="00A076F3"/>
    <w:rsid w:val="00A10EDE"/>
    <w:rsid w:val="00A12418"/>
    <w:rsid w:val="00A14FD7"/>
    <w:rsid w:val="00A32049"/>
    <w:rsid w:val="00A32FB5"/>
    <w:rsid w:val="00A445A4"/>
    <w:rsid w:val="00A44735"/>
    <w:rsid w:val="00A45D8B"/>
    <w:rsid w:val="00A46849"/>
    <w:rsid w:val="00A50F03"/>
    <w:rsid w:val="00A57435"/>
    <w:rsid w:val="00A578F2"/>
    <w:rsid w:val="00A64C48"/>
    <w:rsid w:val="00A6725B"/>
    <w:rsid w:val="00A700A1"/>
    <w:rsid w:val="00A71741"/>
    <w:rsid w:val="00A724F5"/>
    <w:rsid w:val="00A80537"/>
    <w:rsid w:val="00A85CF7"/>
    <w:rsid w:val="00A86801"/>
    <w:rsid w:val="00A9479A"/>
    <w:rsid w:val="00AA0A7F"/>
    <w:rsid w:val="00AA2B78"/>
    <w:rsid w:val="00AA4099"/>
    <w:rsid w:val="00AA665C"/>
    <w:rsid w:val="00AB06AB"/>
    <w:rsid w:val="00AB198E"/>
    <w:rsid w:val="00AB233A"/>
    <w:rsid w:val="00AC255E"/>
    <w:rsid w:val="00AC7FAD"/>
    <w:rsid w:val="00AD1C91"/>
    <w:rsid w:val="00AD2703"/>
    <w:rsid w:val="00AD29C0"/>
    <w:rsid w:val="00AD4A2C"/>
    <w:rsid w:val="00AD664D"/>
    <w:rsid w:val="00AD72C3"/>
    <w:rsid w:val="00AE0445"/>
    <w:rsid w:val="00AE2FE6"/>
    <w:rsid w:val="00AF09A9"/>
    <w:rsid w:val="00AF3144"/>
    <w:rsid w:val="00AF6E1B"/>
    <w:rsid w:val="00B10767"/>
    <w:rsid w:val="00B10DD8"/>
    <w:rsid w:val="00B15FD4"/>
    <w:rsid w:val="00B1652B"/>
    <w:rsid w:val="00B17CC1"/>
    <w:rsid w:val="00B2506A"/>
    <w:rsid w:val="00B264BD"/>
    <w:rsid w:val="00B268D6"/>
    <w:rsid w:val="00B27D96"/>
    <w:rsid w:val="00B404A8"/>
    <w:rsid w:val="00B54A1B"/>
    <w:rsid w:val="00B565B0"/>
    <w:rsid w:val="00B56A8B"/>
    <w:rsid w:val="00B6664C"/>
    <w:rsid w:val="00B72C84"/>
    <w:rsid w:val="00B72F1C"/>
    <w:rsid w:val="00B74D26"/>
    <w:rsid w:val="00B778A1"/>
    <w:rsid w:val="00B8101C"/>
    <w:rsid w:val="00B837F0"/>
    <w:rsid w:val="00B910C1"/>
    <w:rsid w:val="00B91405"/>
    <w:rsid w:val="00B92384"/>
    <w:rsid w:val="00B92B35"/>
    <w:rsid w:val="00BA1D1B"/>
    <w:rsid w:val="00BA40FD"/>
    <w:rsid w:val="00BA4E99"/>
    <w:rsid w:val="00BB5B25"/>
    <w:rsid w:val="00BB75BA"/>
    <w:rsid w:val="00BC0B7D"/>
    <w:rsid w:val="00BD13E9"/>
    <w:rsid w:val="00BE17B4"/>
    <w:rsid w:val="00BE67D9"/>
    <w:rsid w:val="00BF04ED"/>
    <w:rsid w:val="00BF1357"/>
    <w:rsid w:val="00BF4762"/>
    <w:rsid w:val="00BF4DA6"/>
    <w:rsid w:val="00C004E6"/>
    <w:rsid w:val="00C044DC"/>
    <w:rsid w:val="00C110A7"/>
    <w:rsid w:val="00C12AF6"/>
    <w:rsid w:val="00C14A54"/>
    <w:rsid w:val="00C175ED"/>
    <w:rsid w:val="00C204E0"/>
    <w:rsid w:val="00C24E90"/>
    <w:rsid w:val="00C33863"/>
    <w:rsid w:val="00C41B3C"/>
    <w:rsid w:val="00C470CD"/>
    <w:rsid w:val="00C50F0D"/>
    <w:rsid w:val="00C52693"/>
    <w:rsid w:val="00C52705"/>
    <w:rsid w:val="00C60CDA"/>
    <w:rsid w:val="00C6110E"/>
    <w:rsid w:val="00C64651"/>
    <w:rsid w:val="00C71D54"/>
    <w:rsid w:val="00C74DE3"/>
    <w:rsid w:val="00C767B3"/>
    <w:rsid w:val="00C9627F"/>
    <w:rsid w:val="00C96744"/>
    <w:rsid w:val="00C97A27"/>
    <w:rsid w:val="00CA75C7"/>
    <w:rsid w:val="00CB0242"/>
    <w:rsid w:val="00CB08DA"/>
    <w:rsid w:val="00CB221F"/>
    <w:rsid w:val="00CB4D81"/>
    <w:rsid w:val="00CB66B8"/>
    <w:rsid w:val="00CC1BCC"/>
    <w:rsid w:val="00CC3D9A"/>
    <w:rsid w:val="00CC7068"/>
    <w:rsid w:val="00CD2E02"/>
    <w:rsid w:val="00CD6AD3"/>
    <w:rsid w:val="00CD7FFE"/>
    <w:rsid w:val="00CE0989"/>
    <w:rsid w:val="00CE1E86"/>
    <w:rsid w:val="00CE7165"/>
    <w:rsid w:val="00CF759A"/>
    <w:rsid w:val="00CF7FF8"/>
    <w:rsid w:val="00D00988"/>
    <w:rsid w:val="00D025E2"/>
    <w:rsid w:val="00D06D7D"/>
    <w:rsid w:val="00D138AA"/>
    <w:rsid w:val="00D143F7"/>
    <w:rsid w:val="00D16E20"/>
    <w:rsid w:val="00D17976"/>
    <w:rsid w:val="00D206B9"/>
    <w:rsid w:val="00D250FF"/>
    <w:rsid w:val="00D2581B"/>
    <w:rsid w:val="00D27BB3"/>
    <w:rsid w:val="00D27F43"/>
    <w:rsid w:val="00D30810"/>
    <w:rsid w:val="00D3258E"/>
    <w:rsid w:val="00D33703"/>
    <w:rsid w:val="00D3420F"/>
    <w:rsid w:val="00D34C8A"/>
    <w:rsid w:val="00D35FE6"/>
    <w:rsid w:val="00D4081B"/>
    <w:rsid w:val="00D427DE"/>
    <w:rsid w:val="00D44D7C"/>
    <w:rsid w:val="00D46002"/>
    <w:rsid w:val="00D5220D"/>
    <w:rsid w:val="00D66515"/>
    <w:rsid w:val="00D72815"/>
    <w:rsid w:val="00D73401"/>
    <w:rsid w:val="00D745C7"/>
    <w:rsid w:val="00D74CB6"/>
    <w:rsid w:val="00D80995"/>
    <w:rsid w:val="00D8173A"/>
    <w:rsid w:val="00D84CAF"/>
    <w:rsid w:val="00D87E39"/>
    <w:rsid w:val="00D9306F"/>
    <w:rsid w:val="00D97F3A"/>
    <w:rsid w:val="00DA138C"/>
    <w:rsid w:val="00DA187D"/>
    <w:rsid w:val="00DA3683"/>
    <w:rsid w:val="00DB046E"/>
    <w:rsid w:val="00DB68FA"/>
    <w:rsid w:val="00DB6FB7"/>
    <w:rsid w:val="00DD193E"/>
    <w:rsid w:val="00DD2A60"/>
    <w:rsid w:val="00DD2EBA"/>
    <w:rsid w:val="00DD33B3"/>
    <w:rsid w:val="00DD6FAD"/>
    <w:rsid w:val="00DD7C72"/>
    <w:rsid w:val="00DE06E8"/>
    <w:rsid w:val="00DE09F1"/>
    <w:rsid w:val="00DE442A"/>
    <w:rsid w:val="00DE6449"/>
    <w:rsid w:val="00DE7D1A"/>
    <w:rsid w:val="00DF176F"/>
    <w:rsid w:val="00DF376F"/>
    <w:rsid w:val="00DF6B31"/>
    <w:rsid w:val="00DF741F"/>
    <w:rsid w:val="00E0253A"/>
    <w:rsid w:val="00E122F5"/>
    <w:rsid w:val="00E207A3"/>
    <w:rsid w:val="00E21B2A"/>
    <w:rsid w:val="00E2702B"/>
    <w:rsid w:val="00E3172A"/>
    <w:rsid w:val="00E41F04"/>
    <w:rsid w:val="00E42FF5"/>
    <w:rsid w:val="00E57D0F"/>
    <w:rsid w:val="00E76A4D"/>
    <w:rsid w:val="00E82271"/>
    <w:rsid w:val="00E861C2"/>
    <w:rsid w:val="00E91ADF"/>
    <w:rsid w:val="00E942A0"/>
    <w:rsid w:val="00E97B93"/>
    <w:rsid w:val="00EA24D2"/>
    <w:rsid w:val="00EA27FA"/>
    <w:rsid w:val="00EA4384"/>
    <w:rsid w:val="00EB02F6"/>
    <w:rsid w:val="00EB1CBD"/>
    <w:rsid w:val="00EB2772"/>
    <w:rsid w:val="00EC10B5"/>
    <w:rsid w:val="00EC5F85"/>
    <w:rsid w:val="00EC6347"/>
    <w:rsid w:val="00ED0B04"/>
    <w:rsid w:val="00ED4591"/>
    <w:rsid w:val="00ED7B4E"/>
    <w:rsid w:val="00EE10B1"/>
    <w:rsid w:val="00EE730D"/>
    <w:rsid w:val="00EF0922"/>
    <w:rsid w:val="00EF0ED3"/>
    <w:rsid w:val="00EF2EB2"/>
    <w:rsid w:val="00EF6237"/>
    <w:rsid w:val="00EF68E6"/>
    <w:rsid w:val="00EF7057"/>
    <w:rsid w:val="00F0234D"/>
    <w:rsid w:val="00F04507"/>
    <w:rsid w:val="00F1075F"/>
    <w:rsid w:val="00F140CC"/>
    <w:rsid w:val="00F140F2"/>
    <w:rsid w:val="00F222B2"/>
    <w:rsid w:val="00F2280C"/>
    <w:rsid w:val="00F22B0E"/>
    <w:rsid w:val="00F303EC"/>
    <w:rsid w:val="00F34792"/>
    <w:rsid w:val="00F407D4"/>
    <w:rsid w:val="00F459B8"/>
    <w:rsid w:val="00F525CA"/>
    <w:rsid w:val="00F568C9"/>
    <w:rsid w:val="00F5767E"/>
    <w:rsid w:val="00F60532"/>
    <w:rsid w:val="00F70839"/>
    <w:rsid w:val="00F728E8"/>
    <w:rsid w:val="00F73477"/>
    <w:rsid w:val="00F745D4"/>
    <w:rsid w:val="00F7529B"/>
    <w:rsid w:val="00F856D5"/>
    <w:rsid w:val="00F85B0A"/>
    <w:rsid w:val="00F9100E"/>
    <w:rsid w:val="00F9211D"/>
    <w:rsid w:val="00F924F4"/>
    <w:rsid w:val="00F946DE"/>
    <w:rsid w:val="00F967A6"/>
    <w:rsid w:val="00F96C27"/>
    <w:rsid w:val="00F97499"/>
    <w:rsid w:val="00FA1D50"/>
    <w:rsid w:val="00FA3383"/>
    <w:rsid w:val="00FB0B7B"/>
    <w:rsid w:val="00FB136D"/>
    <w:rsid w:val="00FB47BD"/>
    <w:rsid w:val="00FB6B5A"/>
    <w:rsid w:val="00FB7C6C"/>
    <w:rsid w:val="00FD2DD6"/>
    <w:rsid w:val="00FD6490"/>
    <w:rsid w:val="00FE00EE"/>
    <w:rsid w:val="00FE03ED"/>
    <w:rsid w:val="00FE341F"/>
    <w:rsid w:val="00FE4CAC"/>
    <w:rsid w:val="00FE5D33"/>
    <w:rsid w:val="00FF03CC"/>
    <w:rsid w:val="00FF2434"/>
    <w:rsid w:val="00FF556B"/>
    <w:rsid w:val="00FF6486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F2388"/>
  <w15:chartTrackingRefBased/>
  <w15:docId w15:val="{4DA8D7ED-2BF5-4929-BC71-FB3E17D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E39"/>
    <w:pPr>
      <w:spacing w:before="120" w:after="120" w:line="36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D27BB3"/>
    <w:pPr>
      <w:keepNext/>
      <w:tabs>
        <w:tab w:val="left" w:pos="567"/>
      </w:tabs>
      <w:overflowPunct w:val="0"/>
      <w:autoSpaceDE w:val="0"/>
      <w:autoSpaceDN w:val="0"/>
      <w:adjustRightInd w:val="0"/>
      <w:spacing w:before="200" w:after="200"/>
      <w:ind w:left="284" w:hanging="284"/>
      <w:textAlignment w:val="baseline"/>
      <w:outlineLvl w:val="0"/>
    </w:pPr>
    <w:rPr>
      <w:b/>
      <w:bCs/>
      <w:kern w:val="28"/>
      <w:szCs w:val="28"/>
    </w:rPr>
  </w:style>
  <w:style w:type="paragraph" w:styleId="berschrift2">
    <w:name w:val="heading 2"/>
    <w:basedOn w:val="Standard"/>
    <w:next w:val="Standard"/>
    <w:qFormat/>
    <w:rsid w:val="00D27BB3"/>
    <w:pPr>
      <w:keepNext/>
      <w:overflowPunct w:val="0"/>
      <w:autoSpaceDE w:val="0"/>
      <w:autoSpaceDN w:val="0"/>
      <w:adjustRightInd w:val="0"/>
      <w:spacing w:before="200" w:after="200"/>
      <w:ind w:left="284" w:hanging="284"/>
      <w:textAlignment w:val="baseline"/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6D2EBB"/>
    <w:pPr>
      <w:keepNext/>
      <w:overflowPunct w:val="0"/>
      <w:autoSpaceDE w:val="0"/>
      <w:autoSpaceDN w:val="0"/>
      <w:adjustRightInd w:val="0"/>
      <w:spacing w:before="240"/>
      <w:ind w:left="851" w:hanging="851"/>
      <w:textAlignment w:val="baseline"/>
      <w:outlineLvl w:val="2"/>
    </w:pPr>
    <w:rPr>
      <w:b/>
      <w:bCs/>
    </w:rPr>
  </w:style>
  <w:style w:type="paragraph" w:styleId="berschrift7">
    <w:name w:val="heading 7"/>
    <w:basedOn w:val="Standard"/>
    <w:next w:val="Standard"/>
    <w:qFormat/>
    <w:rsid w:val="006D2EBB"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D2EBB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7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85C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5CF7"/>
  </w:style>
  <w:style w:type="paragraph" w:styleId="Sprechblasentext">
    <w:name w:val="Balloon Text"/>
    <w:basedOn w:val="Standard"/>
    <w:semiHidden/>
    <w:rsid w:val="00FB0B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35FE6"/>
    <w:pPr>
      <w:tabs>
        <w:tab w:val="center" w:pos="4536"/>
        <w:tab w:val="right" w:pos="9072"/>
      </w:tabs>
    </w:pPr>
  </w:style>
  <w:style w:type="paragraph" w:customStyle="1" w:styleId="Vordrucktext">
    <w:name w:val="Vordrucktext"/>
    <w:rsid w:val="00393D8E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paragraph" w:customStyle="1" w:styleId="Vordruck">
    <w:name w:val="Vordruck"/>
    <w:rsid w:val="005D5D53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Tabellentext3">
    <w:name w:val="Tabellentext 3"/>
    <w:basedOn w:val="Standard"/>
    <w:rsid w:val="006D2EBB"/>
    <w:pPr>
      <w:overflowPunct w:val="0"/>
      <w:autoSpaceDE w:val="0"/>
      <w:autoSpaceDN w:val="0"/>
      <w:adjustRightInd w:val="0"/>
      <w:jc w:val="center"/>
      <w:textAlignment w:val="baseline"/>
    </w:pPr>
    <w:rPr>
      <w:rFonts w:cs="Arial"/>
    </w:rPr>
  </w:style>
  <w:style w:type="paragraph" w:customStyle="1" w:styleId="G-E-Ausstattung">
    <w:name w:val="G.-/E.-Ausstattung"/>
    <w:basedOn w:val="Standard"/>
    <w:rsid w:val="006D2EBB"/>
    <w:pPr>
      <w:keepNext/>
      <w:overflowPunct w:val="0"/>
      <w:autoSpaceDE w:val="0"/>
      <w:autoSpaceDN w:val="0"/>
      <w:adjustRightInd w:val="0"/>
      <w:spacing w:before="360" w:after="240"/>
      <w:textAlignment w:val="baseline"/>
    </w:pPr>
    <w:rPr>
      <w:b/>
      <w:bCs/>
    </w:rPr>
  </w:style>
  <w:style w:type="paragraph" w:styleId="Textkrper-Einzug2">
    <w:name w:val="Body Text Indent 2"/>
    <w:basedOn w:val="Standard"/>
    <w:rsid w:val="006D2EBB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line="280" w:lineRule="exact"/>
      <w:ind w:left="855"/>
      <w:textAlignment w:val="baseline"/>
    </w:pPr>
    <w:rPr>
      <w:rFonts w:cs="Arial"/>
    </w:rPr>
  </w:style>
  <w:style w:type="paragraph" w:styleId="Funotentext">
    <w:name w:val="footnote text"/>
    <w:basedOn w:val="Standard"/>
    <w:rsid w:val="006D2E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andardeinzug">
    <w:name w:val="Normal Indent"/>
    <w:basedOn w:val="Standard"/>
    <w:rsid w:val="0033415C"/>
    <w:pPr>
      <w:overflowPunct w:val="0"/>
      <w:autoSpaceDE w:val="0"/>
      <w:autoSpaceDN w:val="0"/>
      <w:adjustRightInd w:val="0"/>
      <w:ind w:left="851"/>
      <w:textAlignment w:val="baseline"/>
    </w:pPr>
  </w:style>
  <w:style w:type="paragraph" w:styleId="Textkrper-Einzug3">
    <w:name w:val="Body Text Indent 3"/>
    <w:basedOn w:val="Standard"/>
    <w:rsid w:val="002028A9"/>
    <w:pPr>
      <w:ind w:left="283"/>
    </w:pPr>
    <w:rPr>
      <w:sz w:val="16"/>
      <w:szCs w:val="16"/>
    </w:rPr>
  </w:style>
  <w:style w:type="paragraph" w:styleId="StandardWeb">
    <w:name w:val="Normal (Web)"/>
    <w:basedOn w:val="Standard"/>
    <w:rsid w:val="002028A9"/>
    <w:pPr>
      <w:spacing w:before="100" w:beforeAutospacing="1" w:after="100" w:afterAutospacing="1"/>
    </w:pPr>
    <w:rPr>
      <w:color w:val="000000"/>
    </w:rPr>
  </w:style>
  <w:style w:type="paragraph" w:customStyle="1" w:styleId="KeinAbsatzformat">
    <w:name w:val="[Kein Absatzformat]"/>
    <w:rsid w:val="00F023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paragraph" w:styleId="Aufzhlungszeichen">
    <w:name w:val="List Bullet"/>
    <w:basedOn w:val="Standard"/>
    <w:rsid w:val="00F0234D"/>
    <w:pPr>
      <w:numPr>
        <w:numId w:val="38"/>
      </w:numPr>
    </w:pPr>
    <w:rPr>
      <w:sz w:val="22"/>
      <w:szCs w:val="20"/>
    </w:rPr>
  </w:style>
  <w:style w:type="character" w:styleId="Hyperlink">
    <w:name w:val="Hyperlink"/>
    <w:uiPriority w:val="99"/>
    <w:rsid w:val="00EE10B1"/>
    <w:rPr>
      <w:color w:val="0000FF"/>
      <w:u w:val="single"/>
    </w:rPr>
  </w:style>
  <w:style w:type="paragraph" w:customStyle="1" w:styleId="Formatvorlage2">
    <w:name w:val="Formatvorlage2"/>
    <w:basedOn w:val="Standard"/>
    <w:rsid w:val="00914DDF"/>
    <w:pPr>
      <w:numPr>
        <w:numId w:val="41"/>
      </w:numPr>
    </w:pPr>
  </w:style>
  <w:style w:type="table" w:styleId="Tabellenraster">
    <w:name w:val="Table Grid"/>
    <w:basedOn w:val="NormaleTabelle"/>
    <w:rsid w:val="00D13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ge">
    <w:name w:val="Menge"/>
    <w:basedOn w:val="KeinAbsatzformat"/>
    <w:rsid w:val="0032104F"/>
    <w:pPr>
      <w:tabs>
        <w:tab w:val="left" w:pos="142"/>
      </w:tabs>
      <w:spacing w:line="280" w:lineRule="atLeast"/>
      <w:jc w:val="both"/>
    </w:pPr>
    <w:rPr>
      <w:rFonts w:ascii="Avenir-Roman" w:hAnsi="Avenir-Roman" w:cs="Avenir-Roman"/>
      <w:sz w:val="20"/>
      <w:szCs w:val="20"/>
    </w:rPr>
  </w:style>
  <w:style w:type="paragraph" w:customStyle="1" w:styleId="MengemitPunkten">
    <w:name w:val="Menge mit Punkten"/>
    <w:basedOn w:val="Menge"/>
    <w:rsid w:val="0032104F"/>
    <w:pPr>
      <w:ind w:left="142" w:hanging="142"/>
    </w:pPr>
  </w:style>
  <w:style w:type="character" w:customStyle="1" w:styleId="Auszeichnungbold">
    <w:name w:val="Auszeichnung bold"/>
    <w:rsid w:val="00D2581B"/>
    <w:rPr>
      <w:rFonts w:ascii="Avenir-Black" w:hAnsi="Avenir-Black" w:cs="Avenir-Black"/>
    </w:rPr>
  </w:style>
  <w:style w:type="paragraph" w:styleId="Listenabsatz">
    <w:name w:val="List Paragraph"/>
    <w:basedOn w:val="Standard"/>
    <w:uiPriority w:val="34"/>
    <w:qFormat/>
    <w:rsid w:val="009D3EAF"/>
    <w:pPr>
      <w:ind w:left="708"/>
    </w:pPr>
  </w:style>
  <w:style w:type="character" w:styleId="Kommentarzeichen">
    <w:name w:val="annotation reference"/>
    <w:rsid w:val="009D3EA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3E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D3EAF"/>
  </w:style>
  <w:style w:type="paragraph" w:styleId="Kommentarthema">
    <w:name w:val="annotation subject"/>
    <w:basedOn w:val="Kommentartext"/>
    <w:next w:val="Kommentartext"/>
    <w:link w:val="KommentarthemaZchn"/>
    <w:rsid w:val="009D3EAF"/>
    <w:rPr>
      <w:b/>
      <w:bCs/>
    </w:rPr>
  </w:style>
  <w:style w:type="character" w:customStyle="1" w:styleId="KommentarthemaZchn">
    <w:name w:val="Kommentarthema Zchn"/>
    <w:link w:val="Kommentarthema"/>
    <w:rsid w:val="009D3EAF"/>
    <w:rPr>
      <w:b/>
      <w:bCs/>
    </w:rPr>
  </w:style>
  <w:style w:type="paragraph" w:customStyle="1" w:styleId="ErluterungenMuster">
    <w:name w:val="Erläuterungen Muster"/>
    <w:basedOn w:val="Standard"/>
    <w:link w:val="ErluterungenMusterZchn"/>
    <w:qFormat/>
    <w:rsid w:val="00011625"/>
    <w:rPr>
      <w:rFonts w:eastAsia="SimSun"/>
      <w:color w:val="808080"/>
      <w:sz w:val="20"/>
      <w:szCs w:val="22"/>
      <w:lang w:eastAsia="en-US"/>
    </w:rPr>
  </w:style>
  <w:style w:type="character" w:customStyle="1" w:styleId="ErluterungenMusterZchn">
    <w:name w:val="Erläuterungen Muster Zchn"/>
    <w:link w:val="ErluterungenMuster"/>
    <w:locked/>
    <w:rsid w:val="00011625"/>
    <w:rPr>
      <w:rFonts w:ascii="Arial" w:eastAsia="SimSun" w:hAnsi="Arial"/>
      <w:color w:val="808080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60F5B"/>
    <w:pPr>
      <w:keepLines/>
      <w:tabs>
        <w:tab w:val="clear" w:pos="567"/>
      </w:tabs>
      <w:overflowPunct/>
      <w:autoSpaceDE/>
      <w:autoSpaceDN/>
      <w:adjustRightInd/>
      <w:spacing w:before="240" w:after="0" w:line="259" w:lineRule="auto"/>
      <w:ind w:left="0" w:firstLine="0"/>
      <w:textAlignment w:val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320559"/>
    <w:pPr>
      <w:tabs>
        <w:tab w:val="left" w:pos="660"/>
        <w:tab w:val="right" w:leader="dot" w:pos="9628"/>
      </w:tabs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rsid w:val="00320559"/>
    <w:pPr>
      <w:tabs>
        <w:tab w:val="left" w:pos="1134"/>
        <w:tab w:val="right" w:leader="dot" w:pos="9628"/>
      </w:tabs>
      <w:ind w:left="567"/>
    </w:pPr>
  </w:style>
  <w:style w:type="paragraph" w:styleId="Verzeichnis3">
    <w:name w:val="toc 3"/>
    <w:basedOn w:val="Standard"/>
    <w:next w:val="Standard"/>
    <w:autoRedefine/>
    <w:uiPriority w:val="39"/>
    <w:rsid w:val="00460F5B"/>
    <w:pPr>
      <w:ind w:left="480"/>
    </w:pPr>
  </w:style>
  <w:style w:type="paragraph" w:styleId="Titel">
    <w:name w:val="Title"/>
    <w:basedOn w:val="Standard"/>
    <w:next w:val="Standard"/>
    <w:link w:val="TitelZchn"/>
    <w:qFormat/>
    <w:rsid w:val="001B7A7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elZchn">
    <w:name w:val="Titel Zchn"/>
    <w:link w:val="Titel"/>
    <w:rsid w:val="001B7A7E"/>
    <w:rPr>
      <w:rFonts w:ascii="Arial" w:hAnsi="Arial"/>
      <w:b/>
      <w:bCs/>
      <w:kern w:val="28"/>
      <w:sz w:val="28"/>
      <w:szCs w:val="32"/>
    </w:rPr>
  </w:style>
  <w:style w:type="character" w:customStyle="1" w:styleId="FuzeileZchn">
    <w:name w:val="Fußzeile Zchn"/>
    <w:link w:val="Fuzeile"/>
    <w:uiPriority w:val="99"/>
    <w:locked/>
    <w:rsid w:val="000F3D05"/>
    <w:rPr>
      <w:rFonts w:ascii="Arial" w:hAnsi="Arial"/>
      <w:sz w:val="24"/>
      <w:szCs w:val="24"/>
    </w:rPr>
  </w:style>
  <w:style w:type="paragraph" w:customStyle="1" w:styleId="Musterberschrift1">
    <w:name w:val="Muster Überschrift 1"/>
    <w:basedOn w:val="Standard"/>
    <w:qFormat/>
    <w:rsid w:val="003224C7"/>
    <w:pPr>
      <w:keepNext/>
      <w:tabs>
        <w:tab w:val="num" w:pos="360"/>
      </w:tabs>
      <w:spacing w:before="240" w:after="0" w:line="240" w:lineRule="auto"/>
      <w:ind w:left="357" w:hanging="357"/>
      <w:outlineLvl w:val="0"/>
    </w:pPr>
    <w:rPr>
      <w:rFonts w:eastAsia="SimSun"/>
      <w:b/>
      <w:sz w:val="28"/>
      <w:szCs w:val="22"/>
      <w:lang w:eastAsia="en-US"/>
    </w:rPr>
  </w:style>
  <w:style w:type="paragraph" w:customStyle="1" w:styleId="Musterberschrift2">
    <w:name w:val="Muster Überschrift 2"/>
    <w:basedOn w:val="Musterberschrift1"/>
    <w:qFormat/>
    <w:rsid w:val="00F745D4"/>
    <w:pPr>
      <w:numPr>
        <w:ilvl w:val="1"/>
      </w:numPr>
      <w:tabs>
        <w:tab w:val="num" w:pos="360"/>
      </w:tabs>
      <w:spacing w:before="480" w:after="120"/>
      <w:ind w:left="360" w:hanging="360"/>
      <w:outlineLvl w:val="1"/>
    </w:pPr>
    <w:rPr>
      <w:sz w:val="24"/>
    </w:rPr>
  </w:style>
  <w:style w:type="paragraph" w:customStyle="1" w:styleId="Default">
    <w:name w:val="Default"/>
    <w:rsid w:val="00EC634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LOEWE-SkizzeAufzhlung">
    <w:name w:val="LOEWE-Skizze Aufzählung"/>
    <w:basedOn w:val="Listenabsatz"/>
    <w:link w:val="LOEWE-SkizzeAufzhlungZchn"/>
    <w:qFormat/>
    <w:rsid w:val="00C33863"/>
    <w:pPr>
      <w:autoSpaceDE w:val="0"/>
      <w:autoSpaceDN w:val="0"/>
      <w:adjustRightInd w:val="0"/>
      <w:spacing w:before="0" w:after="0" w:line="320" w:lineRule="exact"/>
      <w:ind w:left="567" w:hanging="425"/>
      <w:jc w:val="both"/>
    </w:pPr>
    <w:rPr>
      <w:rFonts w:ascii="Avenir-Roman" w:eastAsia="SimSun" w:hAnsi="Avenir-Roman" w:cs="Avenir-Roman"/>
    </w:rPr>
  </w:style>
  <w:style w:type="character" w:customStyle="1" w:styleId="LOEWE-SkizzeAufzhlungZchn">
    <w:name w:val="LOEWE-Skizze Aufzählung Zchn"/>
    <w:link w:val="LOEWE-SkizzeAufzhlung"/>
    <w:rsid w:val="00C33863"/>
    <w:rPr>
      <w:rFonts w:ascii="Avenir-Roman" w:eastAsia="SimSun" w:hAnsi="Avenir-Roman" w:cs="Avenir-Roman"/>
      <w:sz w:val="24"/>
      <w:szCs w:val="24"/>
    </w:rPr>
  </w:style>
  <w:style w:type="paragraph" w:customStyle="1" w:styleId="MusterAufzhlung">
    <w:name w:val="Muster Aufzählung"/>
    <w:basedOn w:val="Listenabsatz"/>
    <w:link w:val="MusterAufzhlungZchn"/>
    <w:qFormat/>
    <w:rsid w:val="00C33863"/>
    <w:pPr>
      <w:spacing w:before="0" w:after="0"/>
      <w:ind w:left="720"/>
    </w:pPr>
    <w:rPr>
      <w:rFonts w:eastAsia="SimSun" w:cs="Arial"/>
    </w:rPr>
  </w:style>
  <w:style w:type="character" w:customStyle="1" w:styleId="MusterAufzhlungZchn">
    <w:name w:val="Muster Aufzählung Zchn"/>
    <w:link w:val="MusterAufzhlung"/>
    <w:rsid w:val="00C33863"/>
    <w:rPr>
      <w:rFonts w:ascii="Arial" w:eastAsia="SimSun" w:hAnsi="Arial" w:cs="Arial"/>
      <w:sz w:val="24"/>
      <w:szCs w:val="24"/>
    </w:rPr>
  </w:style>
  <w:style w:type="paragraph" w:customStyle="1" w:styleId="Muster2">
    <w:name w:val="Muster_Ü2"/>
    <w:basedOn w:val="Standard"/>
    <w:qFormat/>
    <w:rsid w:val="00B837F0"/>
    <w:pPr>
      <w:spacing w:before="0" w:after="0"/>
      <w:jc w:val="both"/>
      <w:outlineLvl w:val="0"/>
    </w:pPr>
    <w:rPr>
      <w:rFonts w:eastAsiaTheme="minorHAnsi" w:cs="Arial"/>
      <w:b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6E9C-53DB-43AB-A53F-CC793D2B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Hessisches Ministerium für Wissenschaft und Kunst</Company>
  <LinksUpToDate>false</LinksUpToDate>
  <CharactersWithSpaces>3772</CharactersWithSpaces>
  <SharedDoc>false</SharedDoc>
  <HLinks>
    <vt:vector size="126" baseType="variant">
      <vt:variant>
        <vt:i4>1114174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_Toc22124791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_Toc22124790</vt:lpwstr>
      </vt:variant>
      <vt:variant>
        <vt:i4>1638463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_Toc22124789</vt:lpwstr>
      </vt:variant>
      <vt:variant>
        <vt:i4>1572927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_Toc22124788</vt:lpwstr>
      </vt:variant>
      <vt:variant>
        <vt:i4>1507391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_Toc22124787</vt:lpwstr>
      </vt:variant>
      <vt:variant>
        <vt:i4>1441855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_Toc22124786</vt:lpwstr>
      </vt:variant>
      <vt:variant>
        <vt:i4>1376319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_Toc22124785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_Toc22124784</vt:lpwstr>
      </vt:variant>
      <vt:variant>
        <vt:i4>1245247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_Toc22124783</vt:lpwstr>
      </vt:variant>
      <vt:variant>
        <vt:i4>1179711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_Toc22124782</vt:lpwstr>
      </vt:variant>
      <vt:variant>
        <vt:i4>1114175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_Toc22124781</vt:lpwstr>
      </vt:variant>
      <vt:variant>
        <vt:i4>1048639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_Toc22124780</vt:lpwstr>
      </vt:variant>
      <vt:variant>
        <vt:i4>1638448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_Toc22124779</vt:lpwstr>
      </vt:variant>
      <vt:variant>
        <vt:i4>1572912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_Toc22124778</vt:lpwstr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_Toc22124777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_Toc22124776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_Toc22124775</vt:lpwstr>
      </vt:variant>
      <vt:variant>
        <vt:i4>1310768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_Toc22124774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_Toc22124773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_Toc22124772</vt:lpwstr>
      </vt:variant>
      <vt:variant>
        <vt:i4>1114160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_Toc22124771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subject/>
  <dc:creator>Dr. Dieter Uhl</dc:creator>
  <cp:keywords/>
  <cp:lastModifiedBy>Siart, Dr. Christoph Manfred (HMWK)</cp:lastModifiedBy>
  <cp:revision>3</cp:revision>
  <cp:lastPrinted>2023-10-19T13:29:00Z</cp:lastPrinted>
  <dcterms:created xsi:type="dcterms:W3CDTF">2023-12-19T09:42:00Z</dcterms:created>
  <dcterms:modified xsi:type="dcterms:W3CDTF">2023-12-19T09:44:00Z</dcterms:modified>
</cp:coreProperties>
</file>